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hd w:fill="ffffff" w:val="clear"/>
        <w:spacing w:line="240" w:lineRule="auto"/>
        <w:rPr>
          <w:b w:val="0"/>
          <w:color w:val="0070c0"/>
          <w:sz w:val="28"/>
          <w:szCs w:val="28"/>
        </w:rPr>
      </w:pPr>
      <w:bookmarkStart w:colFirst="0" w:colLast="0" w:name="_heading=h.gjdgxs" w:id="0"/>
      <w:bookmarkEnd w:id="0"/>
      <w:r w:rsidDel="00000000" w:rsidR="00000000" w:rsidRPr="00000000">
        <w:rPr>
          <w:color w:val="0070c0"/>
          <w:sz w:val="28"/>
          <w:szCs w:val="28"/>
          <w:rtl w:val="0"/>
        </w:rPr>
        <w:t xml:space="preserve">Student Snapshot Survey: School information</w:t>
      </w:r>
      <w:r w:rsidDel="00000000" w:rsidR="00000000" w:rsidRPr="00000000">
        <w:rPr>
          <w:rtl w:val="0"/>
        </w:rPr>
      </w:r>
    </w:p>
    <w:p w:rsidR="00000000" w:rsidDel="00000000" w:rsidP="00000000" w:rsidRDefault="00000000" w:rsidRPr="00000000" w14:paraId="00000002">
      <w:pPr>
        <w:shd w:fill="ffffff" w:val="clear"/>
        <w:spacing w:line="240" w:lineRule="auto"/>
        <w:rPr>
          <w:b w:val="1"/>
          <w:color w:val="0000ff"/>
          <w:sz w:val="28"/>
          <w:szCs w:val="28"/>
        </w:rPr>
      </w:pPr>
      <w:r w:rsidDel="00000000" w:rsidR="00000000" w:rsidRPr="00000000">
        <w:rPr>
          <w:rtl w:val="0"/>
        </w:rPr>
      </w:r>
    </w:p>
    <w:p w:rsidR="00000000" w:rsidDel="00000000" w:rsidP="00000000" w:rsidRDefault="00000000" w:rsidRPr="00000000" w14:paraId="00000003">
      <w:pPr>
        <w:shd w:fill="ffffff" w:val="clear"/>
        <w:spacing w:line="240" w:lineRule="auto"/>
        <w:rPr/>
      </w:pPr>
      <w:r w:rsidDel="00000000" w:rsidR="00000000" w:rsidRPr="00000000">
        <w:rPr>
          <w:rtl w:val="0"/>
        </w:rPr>
        <w:t xml:space="preserve">The transition from primary school to secondary school is a significant time of change. In fact, </w:t>
      </w:r>
      <w:hyperlink r:id="rId7">
        <w:r w:rsidDel="00000000" w:rsidR="00000000" w:rsidRPr="00000000">
          <w:rPr>
            <w:color w:val="1155cc"/>
            <w:u w:val="single"/>
            <w:rtl w:val="0"/>
          </w:rPr>
          <w:t xml:space="preserve">research</w:t>
        </w:r>
      </w:hyperlink>
      <w:r w:rsidDel="00000000" w:rsidR="00000000" w:rsidRPr="00000000">
        <w:rPr>
          <w:rtl w:val="0"/>
        </w:rPr>
        <w:t xml:space="preserve"> from the NSW Centre for Education Statistics and Evaluation highlights a decline in students’ engagement in their education and sense of belonging during this time. One of the key protective factors for supporting students through this period is the early development of strong student–teacher relationships.</w:t>
      </w:r>
    </w:p>
    <w:p w:rsidR="00000000" w:rsidDel="00000000" w:rsidP="00000000" w:rsidRDefault="00000000" w:rsidRPr="00000000" w14:paraId="00000004">
      <w:pPr>
        <w:shd w:fill="ffffff" w:val="clear"/>
        <w:spacing w:line="240" w:lineRule="auto"/>
        <w:rPr/>
      </w:pPr>
      <w:r w:rsidDel="00000000" w:rsidR="00000000" w:rsidRPr="00000000">
        <w:rPr>
          <w:rtl w:val="0"/>
        </w:rPr>
        <w:t xml:space="preserve"> </w:t>
      </w:r>
    </w:p>
    <w:p w:rsidR="00000000" w:rsidDel="00000000" w:rsidP="00000000" w:rsidRDefault="00000000" w:rsidRPr="00000000" w14:paraId="00000005">
      <w:pPr>
        <w:shd w:fill="ffffff" w:val="clear"/>
        <w:spacing w:line="240" w:lineRule="auto"/>
        <w:rPr>
          <w:color w:val="222222"/>
        </w:rPr>
      </w:pPr>
      <w:r w:rsidDel="00000000" w:rsidR="00000000" w:rsidRPr="00000000">
        <w:rPr>
          <w:rtl w:val="0"/>
        </w:rPr>
        <w:t xml:space="preserve">To support teachers to build these relationships with their students and to develop a tailored wellbeing program, ReachOut has developed Student Snapshot. </w:t>
      </w:r>
      <w:r w:rsidDel="00000000" w:rsidR="00000000" w:rsidRPr="00000000">
        <w:rPr>
          <w:color w:val="222222"/>
          <w:rtl w:val="0"/>
        </w:rPr>
        <w:t xml:space="preserve">Student Snapshot is a simple, digital alternative to paper-based transition questionnaires. This student self-assessment survey can be used to generate a wellbeing overview for teachers.</w:t>
      </w:r>
    </w:p>
    <w:p w:rsidR="00000000" w:rsidDel="00000000" w:rsidP="00000000" w:rsidRDefault="00000000" w:rsidRPr="00000000" w14:paraId="00000006">
      <w:pPr>
        <w:shd w:fill="ffffff" w:val="clear"/>
        <w:spacing w:line="240" w:lineRule="auto"/>
        <w:rPr>
          <w:color w:val="222222"/>
        </w:rPr>
      </w:pPr>
      <w:r w:rsidDel="00000000" w:rsidR="00000000" w:rsidRPr="00000000">
        <w:rPr>
          <w:rtl w:val="0"/>
        </w:rPr>
      </w:r>
    </w:p>
    <w:p w:rsidR="00000000" w:rsidDel="00000000" w:rsidP="00000000" w:rsidRDefault="00000000" w:rsidRPr="00000000" w14:paraId="00000007">
      <w:pPr>
        <w:shd w:fill="ffffff" w:val="clear"/>
        <w:spacing w:line="240" w:lineRule="auto"/>
        <w:rPr>
          <w:b w:val="1"/>
          <w:color w:val="0070c0"/>
          <w:sz w:val="28"/>
          <w:szCs w:val="28"/>
        </w:rPr>
      </w:pPr>
      <w:r w:rsidDel="00000000" w:rsidR="00000000" w:rsidRPr="00000000">
        <w:rPr>
          <w:b w:val="1"/>
          <w:color w:val="0070c0"/>
          <w:sz w:val="28"/>
          <w:szCs w:val="28"/>
          <w:rtl w:val="0"/>
        </w:rPr>
        <w:t xml:space="preserve">What information does Student Snapshot gather?</w:t>
      </w:r>
    </w:p>
    <w:p w:rsidR="00000000" w:rsidDel="00000000" w:rsidP="00000000" w:rsidRDefault="00000000" w:rsidRPr="00000000" w14:paraId="00000008">
      <w:pPr>
        <w:shd w:fill="ffffff" w:val="clear"/>
        <w:spacing w:line="240" w:lineRule="auto"/>
        <w:rPr>
          <w:color w:val="222222"/>
        </w:rPr>
      </w:pPr>
      <w:r w:rsidDel="00000000" w:rsidR="00000000" w:rsidRPr="00000000">
        <w:rPr>
          <w:rtl w:val="0"/>
        </w:rPr>
      </w:r>
    </w:p>
    <w:p w:rsidR="00000000" w:rsidDel="00000000" w:rsidP="00000000" w:rsidRDefault="00000000" w:rsidRPr="00000000" w14:paraId="00000009">
      <w:pPr>
        <w:shd w:fill="ffffff" w:val="clear"/>
        <w:spacing w:line="240" w:lineRule="auto"/>
        <w:rPr>
          <w:color w:val="222222"/>
        </w:rPr>
      </w:pPr>
      <w:r w:rsidDel="00000000" w:rsidR="00000000" w:rsidRPr="00000000">
        <w:rPr>
          <w:color w:val="222222"/>
          <w:rtl w:val="0"/>
        </w:rPr>
        <w:t xml:space="preserve">Student Snapshot does not collect any information classified as sensitive or health related. </w:t>
      </w:r>
    </w:p>
    <w:p w:rsidR="00000000" w:rsidDel="00000000" w:rsidP="00000000" w:rsidRDefault="00000000" w:rsidRPr="00000000" w14:paraId="0000000A">
      <w:pPr>
        <w:shd w:fill="ffffff" w:val="clear"/>
        <w:spacing w:line="240" w:lineRule="auto"/>
        <w:rPr>
          <w:color w:val="222222"/>
        </w:rPr>
      </w:pPr>
      <w:r w:rsidDel="00000000" w:rsidR="00000000" w:rsidRPr="00000000">
        <w:rPr>
          <w:rtl w:val="0"/>
        </w:rPr>
      </w:r>
    </w:p>
    <w:p w:rsidR="00000000" w:rsidDel="00000000" w:rsidP="00000000" w:rsidRDefault="00000000" w:rsidRPr="00000000" w14:paraId="0000000B">
      <w:pPr>
        <w:shd w:fill="ffffff" w:val="clear"/>
        <w:spacing w:line="240" w:lineRule="auto"/>
        <w:rPr>
          <w:color w:val="222222"/>
        </w:rPr>
      </w:pPr>
      <w:r w:rsidDel="00000000" w:rsidR="00000000" w:rsidRPr="00000000">
        <w:rPr>
          <w:color w:val="222222"/>
          <w:rtl w:val="0"/>
        </w:rPr>
        <w:t xml:space="preserve">The Individual Student Survey will provide you with a profile for each student who completes the survey. It asks students to share things about themselves, including their favourite subjects and any activities they would like to be involved in. </w:t>
      </w:r>
    </w:p>
    <w:p w:rsidR="00000000" w:rsidDel="00000000" w:rsidP="00000000" w:rsidRDefault="00000000" w:rsidRPr="00000000" w14:paraId="0000000C">
      <w:pPr>
        <w:shd w:fill="ffffff" w:val="clear"/>
        <w:spacing w:line="240" w:lineRule="auto"/>
        <w:rPr>
          <w:color w:val="222222"/>
        </w:rPr>
      </w:pPr>
      <w:r w:rsidDel="00000000" w:rsidR="00000000" w:rsidRPr="00000000">
        <w:rPr>
          <w:rtl w:val="0"/>
        </w:rPr>
      </w:r>
    </w:p>
    <w:p w:rsidR="00000000" w:rsidDel="00000000" w:rsidP="00000000" w:rsidRDefault="00000000" w:rsidRPr="00000000" w14:paraId="0000000D">
      <w:pPr>
        <w:shd w:fill="ffffff" w:val="clear"/>
        <w:spacing w:line="240" w:lineRule="auto"/>
        <w:rPr/>
      </w:pPr>
      <w:r w:rsidDel="00000000" w:rsidR="00000000" w:rsidRPr="00000000">
        <w:rPr>
          <w:color w:val="222222"/>
          <w:rtl w:val="0"/>
        </w:rPr>
        <w:t xml:space="preserve">The Cohort Survey focuses on any things that may have been causing students to feel stressed or anxious about starting secondary school. It aggregates student answers and presents the information in easy-to-read graphs. </w:t>
      </w:r>
      <w:r w:rsidDel="00000000" w:rsidR="00000000" w:rsidRPr="00000000">
        <w:rPr>
          <w:rtl w:val="0"/>
        </w:rPr>
        <w:t xml:space="preserve">The section highlights key wellbeing topics to focus on, with recommended resources and activities to implement in class, as well as resources to share with parents and carers. </w:t>
      </w:r>
    </w:p>
    <w:p w:rsidR="00000000" w:rsidDel="00000000" w:rsidP="00000000" w:rsidRDefault="00000000" w:rsidRPr="00000000" w14:paraId="0000000E">
      <w:pPr>
        <w:spacing w:line="240" w:lineRule="auto"/>
        <w:rPr/>
      </w:pPr>
      <w:bookmarkStart w:colFirst="0" w:colLast="0" w:name="_heading=h.30j0zll" w:id="1"/>
      <w:bookmarkEnd w:id="1"/>
      <w:r w:rsidDel="00000000" w:rsidR="00000000" w:rsidRPr="00000000">
        <w:rPr>
          <w:rtl w:val="0"/>
        </w:rPr>
      </w:r>
    </w:p>
    <w:p w:rsidR="00000000" w:rsidDel="00000000" w:rsidP="00000000" w:rsidRDefault="00000000" w:rsidRPr="00000000" w14:paraId="0000000F">
      <w:pPr>
        <w:spacing w:line="240" w:lineRule="auto"/>
        <w:rPr>
          <w:b w:val="1"/>
          <w:color w:val="0070c0"/>
          <w:sz w:val="28"/>
          <w:szCs w:val="28"/>
        </w:rPr>
      </w:pPr>
      <w:bookmarkStart w:colFirst="0" w:colLast="0" w:name="_heading=h.1fob9te" w:id="2"/>
      <w:bookmarkEnd w:id="2"/>
      <w:r w:rsidDel="00000000" w:rsidR="00000000" w:rsidRPr="00000000">
        <w:rPr>
          <w:b w:val="1"/>
          <w:color w:val="0070c0"/>
          <w:sz w:val="28"/>
          <w:szCs w:val="28"/>
          <w:rtl w:val="0"/>
        </w:rPr>
        <w:t xml:space="preserve">How long does the survey take?</w:t>
      </w:r>
    </w:p>
    <w:p w:rsidR="00000000" w:rsidDel="00000000" w:rsidP="00000000" w:rsidRDefault="00000000" w:rsidRPr="00000000" w14:paraId="00000010">
      <w:pPr>
        <w:spacing w:line="240" w:lineRule="auto"/>
        <w:rPr/>
      </w:pPr>
      <w:bookmarkStart w:colFirst="0" w:colLast="0" w:name="_heading=h.3znysh7" w:id="3"/>
      <w:bookmarkEnd w:id="3"/>
      <w:r w:rsidDel="00000000" w:rsidR="00000000" w:rsidRPr="00000000">
        <w:rPr>
          <w:rtl w:val="0"/>
        </w:rPr>
      </w:r>
    </w:p>
    <w:p w:rsidR="00000000" w:rsidDel="00000000" w:rsidP="00000000" w:rsidRDefault="00000000" w:rsidRPr="00000000" w14:paraId="00000011">
      <w:pPr>
        <w:spacing w:line="240" w:lineRule="auto"/>
        <w:rPr/>
      </w:pPr>
      <w:bookmarkStart w:colFirst="0" w:colLast="0" w:name="_heading=h.2et92p0" w:id="4"/>
      <w:bookmarkEnd w:id="4"/>
      <w:r w:rsidDel="00000000" w:rsidR="00000000" w:rsidRPr="00000000">
        <w:rPr>
          <w:rtl w:val="0"/>
        </w:rPr>
        <w:t xml:space="preserve">The survey set-up will take approximately 10 minutes. This involves creating an account and sending a unique survey link to students completing the survey. </w:t>
      </w:r>
    </w:p>
    <w:p w:rsidR="00000000" w:rsidDel="00000000" w:rsidP="00000000" w:rsidRDefault="00000000" w:rsidRPr="00000000" w14:paraId="00000012">
      <w:pPr>
        <w:spacing w:line="240" w:lineRule="auto"/>
        <w:rPr/>
      </w:pPr>
      <w:bookmarkStart w:colFirst="0" w:colLast="0" w:name="_heading=h.tyjcwt" w:id="5"/>
      <w:bookmarkEnd w:id="5"/>
      <w:r w:rsidDel="00000000" w:rsidR="00000000" w:rsidRPr="00000000">
        <w:rPr>
          <w:rtl w:val="0"/>
        </w:rPr>
      </w:r>
    </w:p>
    <w:p w:rsidR="00000000" w:rsidDel="00000000" w:rsidP="00000000" w:rsidRDefault="00000000" w:rsidRPr="00000000" w14:paraId="00000013">
      <w:pPr>
        <w:spacing w:line="240" w:lineRule="auto"/>
        <w:rPr/>
      </w:pPr>
      <w:bookmarkStart w:colFirst="0" w:colLast="0" w:name="_heading=h.3dy6vkm" w:id="6"/>
      <w:bookmarkEnd w:id="6"/>
      <w:r w:rsidDel="00000000" w:rsidR="00000000" w:rsidRPr="00000000">
        <w:rPr>
          <w:rtl w:val="0"/>
        </w:rPr>
        <w:t xml:space="preserve">Each survey will take students approximately 8 minutes to complete, with the results available immediately. </w:t>
      </w:r>
    </w:p>
    <w:p w:rsidR="00000000" w:rsidDel="00000000" w:rsidP="00000000" w:rsidRDefault="00000000" w:rsidRPr="00000000" w14:paraId="00000014">
      <w:pPr>
        <w:spacing w:line="240" w:lineRule="auto"/>
        <w:rPr/>
      </w:pPr>
      <w:bookmarkStart w:colFirst="0" w:colLast="0" w:name="_heading=h.1t3h5sf" w:id="7"/>
      <w:bookmarkEnd w:id="7"/>
      <w:r w:rsidDel="00000000" w:rsidR="00000000" w:rsidRPr="00000000">
        <w:rPr>
          <w:rtl w:val="0"/>
        </w:rPr>
      </w:r>
    </w:p>
    <w:p w:rsidR="00000000" w:rsidDel="00000000" w:rsidP="00000000" w:rsidRDefault="00000000" w:rsidRPr="00000000" w14:paraId="00000015">
      <w:pPr>
        <w:spacing w:line="240" w:lineRule="auto"/>
        <w:rPr/>
      </w:pPr>
      <w:bookmarkStart w:colFirst="0" w:colLast="0" w:name="_heading=h.4d34og8" w:id="8"/>
      <w:bookmarkEnd w:id="8"/>
      <w:r w:rsidDel="00000000" w:rsidR="00000000" w:rsidRPr="00000000">
        <w:rPr>
          <w:rtl w:val="0"/>
        </w:rPr>
      </w:r>
    </w:p>
    <w:p w:rsidR="00000000" w:rsidDel="00000000" w:rsidP="00000000" w:rsidRDefault="00000000" w:rsidRPr="00000000" w14:paraId="00000016">
      <w:pPr>
        <w:spacing w:line="240" w:lineRule="auto"/>
        <w:rPr>
          <w:b w:val="1"/>
          <w:color w:val="0070c0"/>
          <w:sz w:val="28"/>
          <w:szCs w:val="28"/>
        </w:rPr>
      </w:pPr>
      <w:r w:rsidDel="00000000" w:rsidR="00000000" w:rsidRPr="00000000">
        <w:rPr>
          <w:b w:val="1"/>
          <w:color w:val="0070c0"/>
          <w:sz w:val="28"/>
          <w:szCs w:val="28"/>
          <w:rtl w:val="0"/>
        </w:rPr>
        <w:t xml:space="preserve">Privacy and data security </w:t>
      </w:r>
    </w:p>
    <w:p w:rsidR="00000000" w:rsidDel="00000000" w:rsidP="00000000" w:rsidRDefault="00000000" w:rsidRPr="00000000" w14:paraId="00000017">
      <w:pPr>
        <w:spacing w:line="240" w:lineRule="auto"/>
        <w:rPr>
          <w:b w:val="1"/>
          <w:color w:val="0070c0"/>
          <w:sz w:val="28"/>
          <w:szCs w:val="28"/>
        </w:rPr>
      </w:pPr>
      <w:bookmarkStart w:colFirst="0" w:colLast="0" w:name="_heading=h.2s8eyo1" w:id="9"/>
      <w:bookmarkEnd w:id="9"/>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t xml:space="preserve">As this is a digital tool, it is natural to have questions regarding data collection and its use. At ReachOut, we pride ourselves on putting young people and their needs and safety first. This includes how we collect and use data and personal information.</w:t>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numPr>
          <w:ilvl w:val="0"/>
          <w:numId w:val="6"/>
        </w:numPr>
        <w:spacing w:before="80" w:lineRule="auto"/>
        <w:ind w:left="720" w:hanging="360"/>
        <w:rPr/>
      </w:pPr>
      <w:r w:rsidDel="00000000" w:rsidR="00000000" w:rsidRPr="00000000">
        <w:rPr>
          <w:rtl w:val="0"/>
        </w:rPr>
        <w:t xml:space="preserve">The survey does </w:t>
      </w:r>
      <w:r w:rsidDel="00000000" w:rsidR="00000000" w:rsidRPr="00000000">
        <w:rPr>
          <w:b w:val="1"/>
          <w:rtl w:val="0"/>
        </w:rPr>
        <w:t xml:space="preserve">not</w:t>
      </w:r>
      <w:r w:rsidDel="00000000" w:rsidR="00000000" w:rsidRPr="00000000">
        <w:rPr>
          <w:rtl w:val="0"/>
        </w:rPr>
        <w:t xml:space="preserve"> collect any data classified as sensitive or health related.</w:t>
      </w:r>
    </w:p>
    <w:p w:rsidR="00000000" w:rsidDel="00000000" w:rsidP="00000000" w:rsidRDefault="00000000" w:rsidRPr="00000000" w14:paraId="0000001B">
      <w:pPr>
        <w:numPr>
          <w:ilvl w:val="0"/>
          <w:numId w:val="6"/>
        </w:numPr>
        <w:ind w:left="720" w:hanging="360"/>
        <w:rPr/>
      </w:pPr>
      <w:r w:rsidDel="00000000" w:rsidR="00000000" w:rsidRPr="00000000">
        <w:rPr>
          <w:rtl w:val="0"/>
        </w:rPr>
        <w:t xml:space="preserve">Student Snapshot is password protected and is available only to authorised teachers within your school. Outside of authorised teachers, ReachOut technical staff will have limited and controlled access for maintenance and support. </w:t>
      </w:r>
    </w:p>
    <w:p w:rsidR="00000000" w:rsidDel="00000000" w:rsidP="00000000" w:rsidRDefault="00000000" w:rsidRPr="00000000" w14:paraId="0000001C">
      <w:pPr>
        <w:numPr>
          <w:ilvl w:val="0"/>
          <w:numId w:val="6"/>
        </w:numPr>
        <w:ind w:left="720" w:hanging="360"/>
        <w:rPr/>
      </w:pPr>
      <w:r w:rsidDel="00000000" w:rsidR="00000000" w:rsidRPr="00000000">
        <w:rPr>
          <w:rtl w:val="0"/>
        </w:rPr>
        <w:t xml:space="preserve">All of Student Snapshot’s data is stored in Australia electronically in approved password-protected databases . The information held is protected and safeguarded against loss or unauthorised access, use, modification, disclosure or any other misuse.</w:t>
      </w:r>
    </w:p>
    <w:p w:rsidR="00000000" w:rsidDel="00000000" w:rsidP="00000000" w:rsidRDefault="00000000" w:rsidRPr="00000000" w14:paraId="0000001D">
      <w:pPr>
        <w:numPr>
          <w:ilvl w:val="0"/>
          <w:numId w:val="6"/>
        </w:numPr>
        <w:ind w:left="720" w:hanging="360"/>
        <w:rPr/>
      </w:pPr>
      <w:r w:rsidDel="00000000" w:rsidR="00000000" w:rsidRPr="00000000">
        <w:rPr>
          <w:rtl w:val="0"/>
        </w:rPr>
        <w:t xml:space="preserve">All student data is stored for 12 months from the date of teachers having access to Student Snapshot. After this period, it will be permanently erased.  </w:t>
      </w:r>
    </w:p>
    <w:p w:rsidR="00000000" w:rsidDel="00000000" w:rsidP="00000000" w:rsidRDefault="00000000" w:rsidRPr="00000000" w14:paraId="0000001E">
      <w:pPr>
        <w:numPr>
          <w:ilvl w:val="0"/>
          <w:numId w:val="6"/>
        </w:numPr>
        <w:ind w:left="720" w:hanging="360"/>
        <w:rPr/>
      </w:pPr>
      <w:r w:rsidDel="00000000" w:rsidR="00000000" w:rsidRPr="00000000">
        <w:rPr>
          <w:rtl w:val="0"/>
        </w:rPr>
        <w:t xml:space="preserve">Any personal details provided to Student Snapshot are protected in line with </w:t>
      </w:r>
      <w:hyperlink r:id="rId8">
        <w:r w:rsidDel="00000000" w:rsidR="00000000" w:rsidRPr="00000000">
          <w:rPr>
            <w:color w:val="1155cc"/>
            <w:u w:val="single"/>
            <w:rtl w:val="0"/>
          </w:rPr>
          <w:t xml:space="preserve">Australian Privacy Principles</w:t>
        </w:r>
      </w:hyperlink>
      <w:r w:rsidDel="00000000" w:rsidR="00000000" w:rsidRPr="00000000">
        <w:rPr>
          <w:rtl w:val="0"/>
        </w:rPr>
        <w:t xml:space="preserve"> and with laws and regulations regarding such matters as are applicable in Australia, including but not limited to the </w:t>
      </w:r>
      <w:hyperlink r:id="rId9">
        <w:r w:rsidDel="00000000" w:rsidR="00000000" w:rsidRPr="00000000">
          <w:rPr>
            <w:color w:val="1155cc"/>
            <w:u w:val="single"/>
            <w:rtl w:val="0"/>
          </w:rPr>
          <w:t xml:space="preserve">Information Privacy Act 1988</w:t>
        </w:r>
      </w:hyperlink>
      <w:r w:rsidDel="00000000" w:rsidR="00000000" w:rsidRPr="00000000">
        <w:rPr>
          <w:rtl w:val="0"/>
        </w:rPr>
        <w:t xml:space="preserve">. </w:t>
      </w:r>
    </w:p>
    <w:p w:rsidR="00000000" w:rsidDel="00000000" w:rsidP="00000000" w:rsidRDefault="00000000" w:rsidRPr="00000000" w14:paraId="0000001F">
      <w:pPr>
        <w:numPr>
          <w:ilvl w:val="0"/>
          <w:numId w:val="6"/>
        </w:numPr>
        <w:ind w:left="720" w:hanging="360"/>
        <w:rPr/>
      </w:pPr>
      <w:r w:rsidDel="00000000" w:rsidR="00000000" w:rsidRPr="00000000">
        <w:rPr>
          <w:rtl w:val="0"/>
        </w:rPr>
        <w:t xml:space="preserve">Access to the data is highly limited and strictly managed in accordance with the </w:t>
      </w:r>
      <w:hyperlink r:id="rId10">
        <w:r w:rsidDel="00000000" w:rsidR="00000000" w:rsidRPr="00000000">
          <w:rPr>
            <w:color w:val="1155cc"/>
            <w:u w:val="single"/>
            <w:rtl w:val="0"/>
          </w:rPr>
          <w:t xml:space="preserve">Privacy Act 1988</w:t>
        </w:r>
      </w:hyperlink>
      <w:r w:rsidDel="00000000" w:rsidR="00000000" w:rsidRPr="00000000">
        <w:rPr>
          <w:rtl w:val="0"/>
        </w:rPr>
        <w:t xml:space="preserve"> and ReachOut’s </w:t>
      </w:r>
      <w:hyperlink r:id="rId11">
        <w:r w:rsidDel="00000000" w:rsidR="00000000" w:rsidRPr="00000000">
          <w:rPr>
            <w:color w:val="1155cc"/>
            <w:u w:val="single"/>
            <w:rtl w:val="0"/>
          </w:rPr>
          <w:t xml:space="preserve">Privacy Policy</w:t>
        </w:r>
      </w:hyperlink>
      <w:r w:rsidDel="00000000" w:rsidR="00000000" w:rsidRPr="00000000">
        <w:rPr>
          <w:rtl w:val="0"/>
        </w:rPr>
        <w:t xml:space="preserve">.</w:t>
      </w:r>
    </w:p>
    <w:p w:rsidR="00000000" w:rsidDel="00000000" w:rsidP="00000000" w:rsidRDefault="00000000" w:rsidRPr="00000000" w14:paraId="00000020">
      <w:pPr>
        <w:numPr>
          <w:ilvl w:val="0"/>
          <w:numId w:val="6"/>
        </w:numPr>
        <w:spacing w:after="140" w:lineRule="auto"/>
        <w:ind w:left="720" w:hanging="360"/>
        <w:rPr/>
      </w:pPr>
      <w:r w:rsidDel="00000000" w:rsidR="00000000" w:rsidRPr="00000000">
        <w:rPr>
          <w:rtl w:val="0"/>
        </w:rPr>
        <w:t xml:space="preserve">Student Snapshot’s data security and storage solution has been audited by an external security consultancy and passed all critical requirements.</w:t>
      </w:r>
    </w:p>
    <w:p w:rsidR="00000000" w:rsidDel="00000000" w:rsidP="00000000" w:rsidRDefault="00000000" w:rsidRPr="00000000" w14:paraId="00000021">
      <w:pPr>
        <w:rPr>
          <w:b w:val="1"/>
        </w:rPr>
      </w:pPr>
      <w:r w:rsidDel="00000000" w:rsidR="00000000" w:rsidRPr="00000000">
        <w:rPr>
          <w:rtl w:val="0"/>
        </w:rPr>
        <w:t xml:space="preserve">If you have any questions about privacy, data security and storage, please email ReachOut’s Privacy Officer at</w:t>
      </w:r>
      <w:r w:rsidDel="00000000" w:rsidR="00000000" w:rsidRPr="00000000">
        <w:rPr>
          <w:b w:val="1"/>
          <w:rtl w:val="0"/>
        </w:rPr>
        <w:t xml:space="preserve"> </w:t>
      </w:r>
      <w:hyperlink r:id="rId12">
        <w:r w:rsidDel="00000000" w:rsidR="00000000" w:rsidRPr="00000000">
          <w:rPr>
            <w:color w:val="1155cc"/>
            <w:u w:val="single"/>
            <w:rtl w:val="0"/>
          </w:rPr>
          <w:t xml:space="preserve">privacy@reachout.com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2">
      <w:pPr>
        <w:spacing w:line="240" w:lineRule="auto"/>
        <w:rPr>
          <w:b w:val="1"/>
          <w:color w:val="0070c0"/>
          <w:sz w:val="28"/>
          <w:szCs w:val="28"/>
        </w:rPr>
      </w:pPr>
      <w:bookmarkStart w:colFirst="0" w:colLast="0" w:name="_heading=h.17dp8vu" w:id="10"/>
      <w:bookmarkEnd w:id="10"/>
      <w:r w:rsidDel="00000000" w:rsidR="00000000" w:rsidRPr="00000000">
        <w:rPr>
          <w:rtl w:val="0"/>
        </w:rPr>
      </w:r>
    </w:p>
    <w:p w:rsidR="00000000" w:rsidDel="00000000" w:rsidP="00000000" w:rsidRDefault="00000000" w:rsidRPr="00000000" w14:paraId="00000023">
      <w:pPr>
        <w:spacing w:line="240" w:lineRule="auto"/>
        <w:rPr>
          <w:b w:val="1"/>
          <w:color w:val="0070c0"/>
          <w:sz w:val="28"/>
          <w:szCs w:val="28"/>
        </w:rPr>
      </w:pPr>
      <w:bookmarkStart w:colFirst="0" w:colLast="0" w:name="_heading=h.3rdcrjn" w:id="11"/>
      <w:bookmarkEnd w:id="11"/>
      <w:r w:rsidDel="00000000" w:rsidR="00000000" w:rsidRPr="00000000">
        <w:rPr>
          <w:b w:val="1"/>
          <w:color w:val="0070c0"/>
          <w:sz w:val="28"/>
          <w:szCs w:val="28"/>
          <w:rtl w:val="0"/>
        </w:rPr>
        <w:t xml:space="preserve">Talking to your students about Student Snapshot </w:t>
      </w:r>
    </w:p>
    <w:p w:rsidR="00000000" w:rsidDel="00000000" w:rsidP="00000000" w:rsidRDefault="00000000" w:rsidRPr="00000000" w14:paraId="00000024">
      <w:pPr>
        <w:spacing w:line="240" w:lineRule="auto"/>
        <w:rPr>
          <w:color w:val="202020"/>
        </w:rPr>
      </w:pPr>
      <w:bookmarkStart w:colFirst="0" w:colLast="0" w:name="_heading=h.26in1rg" w:id="12"/>
      <w:bookmarkEnd w:id="12"/>
      <w:r w:rsidDel="00000000" w:rsidR="00000000" w:rsidRPr="00000000">
        <w:rPr>
          <w:color w:val="202020"/>
          <w:rtl w:val="0"/>
        </w:rPr>
        <w:t xml:space="preserve">It is important that students understand why Student Snapshot is an important survey. Some key points to discuss with them could include:</w:t>
      </w:r>
    </w:p>
    <w:p w:rsidR="00000000" w:rsidDel="00000000" w:rsidP="00000000" w:rsidRDefault="00000000" w:rsidRPr="00000000" w14:paraId="00000025">
      <w:pPr>
        <w:numPr>
          <w:ilvl w:val="0"/>
          <w:numId w:val="20"/>
        </w:numPr>
        <w:shd w:fill="ffffff" w:val="clear"/>
        <w:spacing w:before="340" w:lineRule="auto"/>
        <w:ind w:left="720" w:hanging="360"/>
        <w:rPr>
          <w:color w:val="202020"/>
        </w:rPr>
      </w:pPr>
      <w:r w:rsidDel="00000000" w:rsidR="00000000" w:rsidRPr="00000000">
        <w:rPr>
          <w:color w:val="202020"/>
          <w:rtl w:val="0"/>
        </w:rPr>
        <w:t xml:space="preserve">The survey will let your teacher know what you like to do and what activities you enjoy. This means they will be able to support you to get involved, and might be able to help you identify other students with common interests.</w:t>
      </w:r>
    </w:p>
    <w:p w:rsidR="00000000" w:rsidDel="00000000" w:rsidP="00000000" w:rsidRDefault="00000000" w:rsidRPr="00000000" w14:paraId="00000026">
      <w:pPr>
        <w:numPr>
          <w:ilvl w:val="0"/>
          <w:numId w:val="20"/>
        </w:numPr>
        <w:shd w:fill="ffffff" w:val="clear"/>
        <w:ind w:left="720" w:hanging="360"/>
        <w:rPr>
          <w:color w:val="202020"/>
        </w:rPr>
      </w:pPr>
      <w:r w:rsidDel="00000000" w:rsidR="00000000" w:rsidRPr="00000000">
        <w:rPr>
          <w:color w:val="202020"/>
          <w:rtl w:val="0"/>
        </w:rPr>
        <w:t xml:space="preserve">Be as honest as you can when providing answers. This will help your teachers to build relationships with you and to plan activities for your wellbeing. </w:t>
      </w:r>
    </w:p>
    <w:p w:rsidR="00000000" w:rsidDel="00000000" w:rsidP="00000000" w:rsidRDefault="00000000" w:rsidRPr="00000000" w14:paraId="00000027">
      <w:pPr>
        <w:numPr>
          <w:ilvl w:val="0"/>
          <w:numId w:val="20"/>
        </w:numPr>
        <w:shd w:fill="ffffff" w:val="clear"/>
        <w:spacing w:after="340" w:lineRule="auto"/>
        <w:ind w:left="720" w:hanging="360"/>
        <w:rPr>
          <w:color w:val="202020"/>
        </w:rPr>
      </w:pPr>
      <w:r w:rsidDel="00000000" w:rsidR="00000000" w:rsidRPr="00000000">
        <w:rPr>
          <w:color w:val="202020"/>
          <w:rtl w:val="0"/>
        </w:rPr>
        <w:t xml:space="preserve">Only your school’s nominated teachers will have access to your answers. There are no right or wrong responses, and they are not being marked. The purpose of the survey is to help teachers to work with you. </w:t>
      </w:r>
    </w:p>
    <w:p w:rsidR="00000000" w:rsidDel="00000000" w:rsidP="00000000" w:rsidRDefault="00000000" w:rsidRPr="00000000" w14:paraId="00000028">
      <w:pPr>
        <w:spacing w:line="240" w:lineRule="auto"/>
        <w:rPr>
          <w:b w:val="1"/>
          <w:color w:val="0070c0"/>
          <w:sz w:val="28"/>
          <w:szCs w:val="28"/>
        </w:rPr>
      </w:pPr>
      <w:bookmarkStart w:colFirst="0" w:colLast="0" w:name="_heading=h.lnxbz9" w:id="13"/>
      <w:bookmarkEnd w:id="13"/>
      <w:r w:rsidDel="00000000" w:rsidR="00000000" w:rsidRPr="00000000">
        <w:rPr>
          <w:b w:val="1"/>
          <w:color w:val="0070c0"/>
          <w:sz w:val="28"/>
          <w:szCs w:val="28"/>
          <w:rtl w:val="0"/>
        </w:rPr>
        <w:t xml:space="preserve">Where can I get more information?</w:t>
      </w:r>
    </w:p>
    <w:p w:rsidR="00000000" w:rsidDel="00000000" w:rsidP="00000000" w:rsidRDefault="00000000" w:rsidRPr="00000000" w14:paraId="00000029">
      <w:pPr>
        <w:spacing w:line="240" w:lineRule="auto"/>
        <w:rPr>
          <w:color w:val="0070c0"/>
          <w:sz w:val="24"/>
          <w:szCs w:val="24"/>
        </w:rPr>
      </w:pPr>
      <w:bookmarkStart w:colFirst="0" w:colLast="0" w:name="_heading=h.35nkun2" w:id="14"/>
      <w:bookmarkEnd w:id="14"/>
      <w:r w:rsidDel="00000000" w:rsidR="00000000" w:rsidRPr="00000000">
        <w:rPr>
          <w:rtl w:val="0"/>
        </w:rPr>
        <w:t xml:space="preserve">If you require any further information regarding Student Snapshot, please email: </w:t>
      </w:r>
      <w:hyperlink r:id="rId13">
        <w:r w:rsidDel="00000000" w:rsidR="00000000" w:rsidRPr="00000000">
          <w:rPr>
            <w:color w:val="1155cc"/>
            <w:u w:val="single"/>
            <w:rtl w:val="0"/>
          </w:rPr>
          <w:t xml:space="preserve">schools@reachout.com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Style w:val="Heading3"/>
        <w:spacing w:line="240" w:lineRule="auto"/>
        <w:rPr>
          <w:b w:val="0"/>
          <w:color w:val="0070c0"/>
        </w:rPr>
      </w:pPr>
      <w:r w:rsidDel="00000000" w:rsidR="00000000" w:rsidRPr="00000000">
        <w:rPr>
          <w:color w:val="0070c0"/>
          <w:rtl w:val="0"/>
        </w:rPr>
        <w:t xml:space="preserve">The questions </w:t>
      </w:r>
      <w:r w:rsidDel="00000000" w:rsidR="00000000" w:rsidRPr="00000000">
        <w:rPr>
          <w:rtl w:val="0"/>
        </w:rPr>
      </w:r>
    </w:p>
    <w:p w:rsidR="00000000" w:rsidDel="00000000" w:rsidP="00000000" w:rsidRDefault="00000000" w:rsidRPr="00000000" w14:paraId="0000002C">
      <w:pPr>
        <w:spacing w:line="240" w:lineRule="auto"/>
        <w:rPr/>
      </w:pPr>
      <w:bookmarkStart w:colFirst="0" w:colLast="0" w:name="_heading=h.44sinio" w:id="15"/>
      <w:bookmarkEnd w:id="15"/>
      <w:r w:rsidDel="00000000" w:rsidR="00000000" w:rsidRPr="00000000">
        <w:rPr>
          <w:rtl w:val="0"/>
        </w:rPr>
      </w:r>
    </w:p>
    <w:p w:rsidR="00000000" w:rsidDel="00000000" w:rsidP="00000000" w:rsidRDefault="00000000" w:rsidRPr="00000000" w14:paraId="0000002D">
      <w:pPr>
        <w:widowControl w:val="0"/>
        <w:spacing w:line="240" w:lineRule="auto"/>
        <w:rPr>
          <w:b w:val="1"/>
          <w:sz w:val="28"/>
          <w:szCs w:val="28"/>
        </w:rPr>
      </w:pPr>
      <w:r w:rsidDel="00000000" w:rsidR="00000000" w:rsidRPr="00000000">
        <w:rPr>
          <w:b w:val="1"/>
          <w:sz w:val="28"/>
          <w:szCs w:val="28"/>
          <w:rtl w:val="0"/>
        </w:rPr>
        <w:t xml:space="preserve">Individual Student Survey Questionnaire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1. Which subjects do you most look forward to at school? Select all that apply.</w:t>
      </w:r>
    </w:p>
    <w:p w:rsidR="00000000" w:rsidDel="00000000" w:rsidP="00000000" w:rsidRDefault="00000000" w:rsidRPr="00000000" w14:paraId="00000030">
      <w:pPr>
        <w:numPr>
          <w:ilvl w:val="0"/>
          <w:numId w:val="8"/>
        </w:numPr>
        <w:ind w:left="720" w:hanging="360"/>
        <w:rPr/>
      </w:pPr>
      <w:r w:rsidDel="00000000" w:rsidR="00000000" w:rsidRPr="00000000">
        <w:rPr>
          <w:rtl w:val="0"/>
        </w:rPr>
        <w:t xml:space="preserve">Music</w:t>
      </w:r>
    </w:p>
    <w:p w:rsidR="00000000" w:rsidDel="00000000" w:rsidP="00000000" w:rsidRDefault="00000000" w:rsidRPr="00000000" w14:paraId="00000031">
      <w:pPr>
        <w:numPr>
          <w:ilvl w:val="0"/>
          <w:numId w:val="8"/>
        </w:numPr>
        <w:ind w:left="720" w:hanging="360"/>
        <w:rPr/>
      </w:pPr>
      <w:r w:rsidDel="00000000" w:rsidR="00000000" w:rsidRPr="00000000">
        <w:rPr>
          <w:rtl w:val="0"/>
        </w:rPr>
        <w:t xml:space="preserve">Art</w:t>
      </w:r>
    </w:p>
    <w:p w:rsidR="00000000" w:rsidDel="00000000" w:rsidP="00000000" w:rsidRDefault="00000000" w:rsidRPr="00000000" w14:paraId="00000032">
      <w:pPr>
        <w:numPr>
          <w:ilvl w:val="0"/>
          <w:numId w:val="8"/>
        </w:numPr>
        <w:ind w:left="720" w:hanging="360"/>
        <w:rPr/>
      </w:pPr>
      <w:r w:rsidDel="00000000" w:rsidR="00000000" w:rsidRPr="00000000">
        <w:rPr>
          <w:rtl w:val="0"/>
        </w:rPr>
        <w:t xml:space="preserve">Maths</w:t>
      </w:r>
    </w:p>
    <w:p w:rsidR="00000000" w:rsidDel="00000000" w:rsidP="00000000" w:rsidRDefault="00000000" w:rsidRPr="00000000" w14:paraId="00000033">
      <w:pPr>
        <w:numPr>
          <w:ilvl w:val="0"/>
          <w:numId w:val="8"/>
        </w:numPr>
        <w:ind w:left="720" w:hanging="360"/>
        <w:rPr/>
      </w:pPr>
      <w:r w:rsidDel="00000000" w:rsidR="00000000" w:rsidRPr="00000000">
        <w:rPr>
          <w:rtl w:val="0"/>
        </w:rPr>
        <w:t xml:space="preserve">PE/Health/PDHPE</w:t>
      </w:r>
    </w:p>
    <w:p w:rsidR="00000000" w:rsidDel="00000000" w:rsidP="00000000" w:rsidRDefault="00000000" w:rsidRPr="00000000" w14:paraId="00000034">
      <w:pPr>
        <w:numPr>
          <w:ilvl w:val="0"/>
          <w:numId w:val="8"/>
        </w:numPr>
        <w:ind w:left="720" w:hanging="360"/>
        <w:rPr/>
      </w:pPr>
      <w:r w:rsidDel="00000000" w:rsidR="00000000" w:rsidRPr="00000000">
        <w:rPr>
          <w:rtl w:val="0"/>
        </w:rPr>
        <w:t xml:space="preserve">English </w:t>
      </w:r>
    </w:p>
    <w:p w:rsidR="00000000" w:rsidDel="00000000" w:rsidP="00000000" w:rsidRDefault="00000000" w:rsidRPr="00000000" w14:paraId="00000035">
      <w:pPr>
        <w:numPr>
          <w:ilvl w:val="0"/>
          <w:numId w:val="8"/>
        </w:numPr>
        <w:ind w:left="720" w:hanging="360"/>
        <w:rPr/>
      </w:pPr>
      <w:r w:rsidDel="00000000" w:rsidR="00000000" w:rsidRPr="00000000">
        <w:rPr>
          <w:rtl w:val="0"/>
        </w:rPr>
        <w:t xml:space="preserve">Drama </w:t>
      </w:r>
    </w:p>
    <w:p w:rsidR="00000000" w:rsidDel="00000000" w:rsidP="00000000" w:rsidRDefault="00000000" w:rsidRPr="00000000" w14:paraId="00000036">
      <w:pPr>
        <w:numPr>
          <w:ilvl w:val="0"/>
          <w:numId w:val="8"/>
        </w:numPr>
        <w:ind w:left="720" w:hanging="360"/>
        <w:rPr/>
      </w:pPr>
      <w:r w:rsidDel="00000000" w:rsidR="00000000" w:rsidRPr="00000000">
        <w:rPr>
          <w:rtl w:val="0"/>
        </w:rPr>
        <w:t xml:space="preserve">Science </w:t>
      </w:r>
    </w:p>
    <w:p w:rsidR="00000000" w:rsidDel="00000000" w:rsidP="00000000" w:rsidRDefault="00000000" w:rsidRPr="00000000" w14:paraId="00000037">
      <w:pPr>
        <w:numPr>
          <w:ilvl w:val="0"/>
          <w:numId w:val="8"/>
        </w:numPr>
        <w:ind w:left="720" w:hanging="360"/>
        <w:rPr/>
      </w:pPr>
      <w:r w:rsidDel="00000000" w:rsidR="00000000" w:rsidRPr="00000000">
        <w:rPr>
          <w:rtl w:val="0"/>
        </w:rPr>
        <w:t xml:space="preserve">Design and Technology </w:t>
      </w:r>
    </w:p>
    <w:p w:rsidR="00000000" w:rsidDel="00000000" w:rsidP="00000000" w:rsidRDefault="00000000" w:rsidRPr="00000000" w14:paraId="00000038">
      <w:pPr>
        <w:numPr>
          <w:ilvl w:val="0"/>
          <w:numId w:val="8"/>
        </w:numPr>
        <w:ind w:left="720" w:hanging="360"/>
        <w:rPr/>
      </w:pPr>
      <w:r w:rsidDel="00000000" w:rsidR="00000000" w:rsidRPr="00000000">
        <w:rPr>
          <w:rtl w:val="0"/>
        </w:rPr>
        <w:t xml:space="preserve">Languages </w:t>
      </w:r>
    </w:p>
    <w:p w:rsidR="00000000" w:rsidDel="00000000" w:rsidP="00000000" w:rsidRDefault="00000000" w:rsidRPr="00000000" w14:paraId="00000039">
      <w:pPr>
        <w:numPr>
          <w:ilvl w:val="0"/>
          <w:numId w:val="8"/>
        </w:numPr>
        <w:ind w:left="720" w:hanging="360"/>
        <w:rPr/>
      </w:pPr>
      <w:r w:rsidDel="00000000" w:rsidR="00000000" w:rsidRPr="00000000">
        <w:rPr>
          <w:rtl w:val="0"/>
        </w:rPr>
        <w:t xml:space="preserve">History </w:t>
      </w:r>
    </w:p>
    <w:p w:rsidR="00000000" w:rsidDel="00000000" w:rsidP="00000000" w:rsidRDefault="00000000" w:rsidRPr="00000000" w14:paraId="0000003A">
      <w:pPr>
        <w:numPr>
          <w:ilvl w:val="0"/>
          <w:numId w:val="8"/>
        </w:numPr>
        <w:ind w:left="720" w:hanging="360"/>
        <w:rPr>
          <w:u w:val="none"/>
        </w:rPr>
      </w:pPr>
      <w:r w:rsidDel="00000000" w:rsidR="00000000" w:rsidRPr="00000000">
        <w:rPr>
          <w:rtl w:val="0"/>
        </w:rPr>
        <w:t xml:space="preserve">Geography</w:t>
      </w:r>
    </w:p>
    <w:p w:rsidR="00000000" w:rsidDel="00000000" w:rsidP="00000000" w:rsidRDefault="00000000" w:rsidRPr="00000000" w14:paraId="0000003B">
      <w:pPr>
        <w:numPr>
          <w:ilvl w:val="0"/>
          <w:numId w:val="8"/>
        </w:numPr>
        <w:ind w:left="720" w:hanging="360"/>
        <w:rPr/>
      </w:pPr>
      <w:r w:rsidDel="00000000" w:rsidR="00000000" w:rsidRPr="00000000">
        <w:rPr>
          <w:rtl w:val="0"/>
        </w:rPr>
        <w:t xml:space="preserve">None of the above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ind w:left="360" w:firstLine="0"/>
        <w:rPr/>
      </w:pPr>
      <w:r w:rsidDel="00000000" w:rsidR="00000000" w:rsidRPr="00000000">
        <w:rPr>
          <w:rtl w:val="0"/>
        </w:rPr>
        <w:t xml:space="preserve">2. Which of the following activities do you like doing? Select all that apply.</w:t>
      </w:r>
    </w:p>
    <w:p w:rsidR="00000000" w:rsidDel="00000000" w:rsidP="00000000" w:rsidRDefault="00000000" w:rsidRPr="00000000" w14:paraId="0000003E">
      <w:pPr>
        <w:numPr>
          <w:ilvl w:val="0"/>
          <w:numId w:val="22"/>
        </w:numPr>
        <w:ind w:left="720" w:hanging="360"/>
        <w:rPr/>
      </w:pPr>
      <w:r w:rsidDel="00000000" w:rsidR="00000000" w:rsidRPr="00000000">
        <w:rPr>
          <w:rtl w:val="0"/>
        </w:rPr>
        <w:t xml:space="preserve">Cooking </w:t>
      </w:r>
    </w:p>
    <w:p w:rsidR="00000000" w:rsidDel="00000000" w:rsidP="00000000" w:rsidRDefault="00000000" w:rsidRPr="00000000" w14:paraId="0000003F">
      <w:pPr>
        <w:numPr>
          <w:ilvl w:val="0"/>
          <w:numId w:val="22"/>
        </w:numPr>
        <w:ind w:left="720" w:hanging="360"/>
        <w:rPr/>
      </w:pPr>
      <w:r w:rsidDel="00000000" w:rsidR="00000000" w:rsidRPr="00000000">
        <w:rPr>
          <w:rtl w:val="0"/>
        </w:rPr>
        <w:t xml:space="preserve">Team sport </w:t>
      </w:r>
    </w:p>
    <w:p w:rsidR="00000000" w:rsidDel="00000000" w:rsidP="00000000" w:rsidRDefault="00000000" w:rsidRPr="00000000" w14:paraId="00000040">
      <w:pPr>
        <w:numPr>
          <w:ilvl w:val="0"/>
          <w:numId w:val="22"/>
        </w:numPr>
        <w:ind w:left="720" w:hanging="360"/>
        <w:rPr/>
      </w:pPr>
      <w:r w:rsidDel="00000000" w:rsidR="00000000" w:rsidRPr="00000000">
        <w:rPr>
          <w:rtl w:val="0"/>
        </w:rPr>
        <w:t xml:space="preserve">Dancing </w:t>
      </w:r>
    </w:p>
    <w:p w:rsidR="00000000" w:rsidDel="00000000" w:rsidP="00000000" w:rsidRDefault="00000000" w:rsidRPr="00000000" w14:paraId="00000041">
      <w:pPr>
        <w:numPr>
          <w:ilvl w:val="0"/>
          <w:numId w:val="22"/>
        </w:numPr>
        <w:ind w:left="720" w:hanging="360"/>
        <w:rPr/>
      </w:pPr>
      <w:r w:rsidDel="00000000" w:rsidR="00000000" w:rsidRPr="00000000">
        <w:rPr>
          <w:rtl w:val="0"/>
        </w:rPr>
        <w:t xml:space="preserve">Craft  </w:t>
      </w:r>
    </w:p>
    <w:p w:rsidR="00000000" w:rsidDel="00000000" w:rsidP="00000000" w:rsidRDefault="00000000" w:rsidRPr="00000000" w14:paraId="00000042">
      <w:pPr>
        <w:numPr>
          <w:ilvl w:val="0"/>
          <w:numId w:val="22"/>
        </w:numPr>
        <w:ind w:left="720" w:hanging="360"/>
        <w:rPr/>
      </w:pPr>
      <w:r w:rsidDel="00000000" w:rsidR="00000000" w:rsidRPr="00000000">
        <w:rPr>
          <w:rtl w:val="0"/>
        </w:rPr>
        <w:t xml:space="preserve">Watching movies </w:t>
      </w:r>
    </w:p>
    <w:p w:rsidR="00000000" w:rsidDel="00000000" w:rsidP="00000000" w:rsidRDefault="00000000" w:rsidRPr="00000000" w14:paraId="00000043">
      <w:pPr>
        <w:numPr>
          <w:ilvl w:val="0"/>
          <w:numId w:val="22"/>
        </w:numPr>
        <w:ind w:left="720" w:hanging="360"/>
        <w:rPr/>
      </w:pPr>
      <w:r w:rsidDel="00000000" w:rsidR="00000000" w:rsidRPr="00000000">
        <w:rPr>
          <w:rtl w:val="0"/>
        </w:rPr>
        <w:t xml:space="preserve">Fitness </w:t>
      </w:r>
    </w:p>
    <w:p w:rsidR="00000000" w:rsidDel="00000000" w:rsidP="00000000" w:rsidRDefault="00000000" w:rsidRPr="00000000" w14:paraId="00000044">
      <w:pPr>
        <w:numPr>
          <w:ilvl w:val="0"/>
          <w:numId w:val="22"/>
        </w:numPr>
        <w:ind w:left="720" w:hanging="360"/>
        <w:rPr/>
      </w:pPr>
      <w:r w:rsidDel="00000000" w:rsidR="00000000" w:rsidRPr="00000000">
        <w:rPr>
          <w:rtl w:val="0"/>
        </w:rPr>
        <w:t xml:space="preserve">Gaming </w:t>
      </w:r>
    </w:p>
    <w:p w:rsidR="00000000" w:rsidDel="00000000" w:rsidP="00000000" w:rsidRDefault="00000000" w:rsidRPr="00000000" w14:paraId="00000045">
      <w:pPr>
        <w:numPr>
          <w:ilvl w:val="0"/>
          <w:numId w:val="22"/>
        </w:numPr>
        <w:ind w:left="720" w:hanging="360"/>
        <w:rPr/>
      </w:pPr>
      <w:r w:rsidDel="00000000" w:rsidR="00000000" w:rsidRPr="00000000">
        <w:rPr>
          <w:rtl w:val="0"/>
        </w:rPr>
        <w:t xml:space="preserve">Reading </w:t>
      </w:r>
    </w:p>
    <w:p w:rsidR="00000000" w:rsidDel="00000000" w:rsidP="00000000" w:rsidRDefault="00000000" w:rsidRPr="00000000" w14:paraId="00000046">
      <w:pPr>
        <w:numPr>
          <w:ilvl w:val="0"/>
          <w:numId w:val="22"/>
        </w:numPr>
        <w:ind w:left="720" w:hanging="360"/>
        <w:rPr/>
      </w:pPr>
      <w:r w:rsidDel="00000000" w:rsidR="00000000" w:rsidRPr="00000000">
        <w:rPr>
          <w:rtl w:val="0"/>
        </w:rPr>
        <w:t xml:space="preserve">Hanging out with friends</w:t>
      </w:r>
    </w:p>
    <w:p w:rsidR="00000000" w:rsidDel="00000000" w:rsidP="00000000" w:rsidRDefault="00000000" w:rsidRPr="00000000" w14:paraId="00000047">
      <w:pPr>
        <w:numPr>
          <w:ilvl w:val="0"/>
          <w:numId w:val="22"/>
        </w:numPr>
        <w:ind w:left="720" w:hanging="360"/>
        <w:rPr/>
      </w:pPr>
      <w:r w:rsidDel="00000000" w:rsidR="00000000" w:rsidRPr="00000000">
        <w:rPr>
          <w:rtl w:val="0"/>
        </w:rPr>
        <w:t xml:space="preserve">Hanging out with my sibling/s </w:t>
      </w:r>
    </w:p>
    <w:p w:rsidR="00000000" w:rsidDel="00000000" w:rsidP="00000000" w:rsidRDefault="00000000" w:rsidRPr="00000000" w14:paraId="00000048">
      <w:pPr>
        <w:numPr>
          <w:ilvl w:val="0"/>
          <w:numId w:val="22"/>
        </w:numPr>
        <w:ind w:left="720" w:hanging="360"/>
        <w:rPr/>
      </w:pPr>
      <w:r w:rsidDel="00000000" w:rsidR="00000000" w:rsidRPr="00000000">
        <w:rPr>
          <w:rtl w:val="0"/>
        </w:rPr>
        <w:t xml:space="preserve">Watching sport </w:t>
      </w:r>
    </w:p>
    <w:p w:rsidR="00000000" w:rsidDel="00000000" w:rsidP="00000000" w:rsidRDefault="00000000" w:rsidRPr="00000000" w14:paraId="00000049">
      <w:pPr>
        <w:numPr>
          <w:ilvl w:val="0"/>
          <w:numId w:val="22"/>
        </w:numPr>
        <w:ind w:left="720" w:hanging="360"/>
        <w:rPr/>
      </w:pPr>
      <w:r w:rsidDel="00000000" w:rsidR="00000000" w:rsidRPr="00000000">
        <w:rPr>
          <w:rtl w:val="0"/>
        </w:rPr>
        <w:t xml:space="preserve">Outdoor activities (camping, fishing) </w:t>
      </w:r>
    </w:p>
    <w:p w:rsidR="00000000" w:rsidDel="00000000" w:rsidP="00000000" w:rsidRDefault="00000000" w:rsidRPr="00000000" w14:paraId="0000004A">
      <w:pPr>
        <w:numPr>
          <w:ilvl w:val="0"/>
          <w:numId w:val="22"/>
        </w:numPr>
        <w:ind w:left="720" w:hanging="360"/>
        <w:rPr/>
      </w:pPr>
      <w:r w:rsidDel="00000000" w:rsidR="00000000" w:rsidRPr="00000000">
        <w:rPr>
          <w:rtl w:val="0"/>
        </w:rPr>
        <w:t xml:space="preserve">None of the above</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3. Are you a member of any groups outside of school? Select all that apply. </w:t>
      </w:r>
    </w:p>
    <w:p w:rsidR="00000000" w:rsidDel="00000000" w:rsidP="00000000" w:rsidRDefault="00000000" w:rsidRPr="00000000" w14:paraId="0000004D">
      <w:pPr>
        <w:numPr>
          <w:ilvl w:val="0"/>
          <w:numId w:val="18"/>
        </w:numPr>
        <w:ind w:left="720" w:hanging="360"/>
        <w:rPr/>
      </w:pPr>
      <w:r w:rsidDel="00000000" w:rsidR="00000000" w:rsidRPr="00000000">
        <w:rPr>
          <w:rtl w:val="0"/>
        </w:rPr>
        <w:t xml:space="preserve">Religious groups</w:t>
      </w:r>
    </w:p>
    <w:p w:rsidR="00000000" w:rsidDel="00000000" w:rsidP="00000000" w:rsidRDefault="00000000" w:rsidRPr="00000000" w14:paraId="0000004E">
      <w:pPr>
        <w:numPr>
          <w:ilvl w:val="0"/>
          <w:numId w:val="18"/>
        </w:numPr>
        <w:ind w:left="720" w:hanging="360"/>
        <w:rPr/>
      </w:pPr>
      <w:r w:rsidDel="00000000" w:rsidR="00000000" w:rsidRPr="00000000">
        <w:rPr>
          <w:rtl w:val="0"/>
        </w:rPr>
        <w:t xml:space="preserve">Cultural groups</w:t>
      </w:r>
    </w:p>
    <w:p w:rsidR="00000000" w:rsidDel="00000000" w:rsidP="00000000" w:rsidRDefault="00000000" w:rsidRPr="00000000" w14:paraId="0000004F">
      <w:pPr>
        <w:numPr>
          <w:ilvl w:val="0"/>
          <w:numId w:val="18"/>
        </w:numPr>
        <w:ind w:left="720" w:hanging="360"/>
        <w:rPr/>
      </w:pPr>
      <w:r w:rsidDel="00000000" w:rsidR="00000000" w:rsidRPr="00000000">
        <w:rPr>
          <w:rtl w:val="0"/>
        </w:rPr>
        <w:t xml:space="preserve">Sports groups</w:t>
      </w:r>
    </w:p>
    <w:p w:rsidR="00000000" w:rsidDel="00000000" w:rsidP="00000000" w:rsidRDefault="00000000" w:rsidRPr="00000000" w14:paraId="00000050">
      <w:pPr>
        <w:numPr>
          <w:ilvl w:val="0"/>
          <w:numId w:val="18"/>
        </w:numPr>
        <w:ind w:left="720" w:hanging="360"/>
        <w:rPr/>
      </w:pPr>
      <w:r w:rsidDel="00000000" w:rsidR="00000000" w:rsidRPr="00000000">
        <w:rPr>
          <w:rtl w:val="0"/>
        </w:rPr>
        <w:t xml:space="preserve">Dance</w:t>
      </w:r>
    </w:p>
    <w:p w:rsidR="00000000" w:rsidDel="00000000" w:rsidP="00000000" w:rsidRDefault="00000000" w:rsidRPr="00000000" w14:paraId="00000051">
      <w:pPr>
        <w:numPr>
          <w:ilvl w:val="0"/>
          <w:numId w:val="18"/>
        </w:numPr>
        <w:ind w:left="720" w:hanging="360"/>
        <w:rPr/>
      </w:pPr>
      <w:r w:rsidDel="00000000" w:rsidR="00000000" w:rsidRPr="00000000">
        <w:rPr>
          <w:rtl w:val="0"/>
        </w:rPr>
        <w:t xml:space="preserve">Scouts or Cadets</w:t>
      </w:r>
    </w:p>
    <w:p w:rsidR="00000000" w:rsidDel="00000000" w:rsidP="00000000" w:rsidRDefault="00000000" w:rsidRPr="00000000" w14:paraId="00000052">
      <w:pPr>
        <w:numPr>
          <w:ilvl w:val="0"/>
          <w:numId w:val="18"/>
        </w:numPr>
        <w:ind w:left="720" w:hanging="360"/>
        <w:rPr/>
      </w:pPr>
      <w:r w:rsidDel="00000000" w:rsidR="00000000" w:rsidRPr="00000000">
        <w:rPr>
          <w:rtl w:val="0"/>
        </w:rPr>
        <w:t xml:space="preserve">Volunteering</w:t>
      </w:r>
    </w:p>
    <w:p w:rsidR="00000000" w:rsidDel="00000000" w:rsidP="00000000" w:rsidRDefault="00000000" w:rsidRPr="00000000" w14:paraId="00000053">
      <w:pPr>
        <w:numPr>
          <w:ilvl w:val="0"/>
          <w:numId w:val="18"/>
        </w:numPr>
        <w:ind w:left="720" w:hanging="360"/>
        <w:rPr/>
      </w:pPr>
      <w:r w:rsidDel="00000000" w:rsidR="00000000" w:rsidRPr="00000000">
        <w:rPr>
          <w:rtl w:val="0"/>
        </w:rPr>
        <w:t xml:space="preserve">Art or craft groups </w:t>
      </w:r>
    </w:p>
    <w:p w:rsidR="00000000" w:rsidDel="00000000" w:rsidP="00000000" w:rsidRDefault="00000000" w:rsidRPr="00000000" w14:paraId="00000054">
      <w:pPr>
        <w:numPr>
          <w:ilvl w:val="0"/>
          <w:numId w:val="18"/>
        </w:numPr>
        <w:ind w:left="720" w:hanging="360"/>
        <w:rPr/>
      </w:pPr>
      <w:r w:rsidDel="00000000" w:rsidR="00000000" w:rsidRPr="00000000">
        <w:rPr>
          <w:rtl w:val="0"/>
        </w:rPr>
        <w:t xml:space="preserve">Music</w:t>
      </w:r>
    </w:p>
    <w:p w:rsidR="00000000" w:rsidDel="00000000" w:rsidP="00000000" w:rsidRDefault="00000000" w:rsidRPr="00000000" w14:paraId="00000055">
      <w:pPr>
        <w:numPr>
          <w:ilvl w:val="0"/>
          <w:numId w:val="18"/>
        </w:numPr>
        <w:ind w:left="720" w:hanging="360"/>
        <w:rPr/>
      </w:pPr>
      <w:r w:rsidDel="00000000" w:rsidR="00000000" w:rsidRPr="00000000">
        <w:rPr>
          <w:rtl w:val="0"/>
        </w:rPr>
        <w:t xml:space="preserve">None of the above</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4. Are there any activities you would like to be more involved in at school? Select all that apply.</w:t>
      </w:r>
    </w:p>
    <w:p w:rsidR="00000000" w:rsidDel="00000000" w:rsidP="00000000" w:rsidRDefault="00000000" w:rsidRPr="00000000" w14:paraId="00000059">
      <w:pPr>
        <w:numPr>
          <w:ilvl w:val="0"/>
          <w:numId w:val="23"/>
        </w:numPr>
        <w:ind w:left="720" w:hanging="360"/>
        <w:rPr/>
      </w:pPr>
      <w:r w:rsidDel="00000000" w:rsidR="00000000" w:rsidRPr="00000000">
        <w:rPr>
          <w:rtl w:val="0"/>
        </w:rPr>
        <w:t xml:space="preserve">Drama</w:t>
      </w:r>
    </w:p>
    <w:p w:rsidR="00000000" w:rsidDel="00000000" w:rsidP="00000000" w:rsidRDefault="00000000" w:rsidRPr="00000000" w14:paraId="0000005A">
      <w:pPr>
        <w:numPr>
          <w:ilvl w:val="0"/>
          <w:numId w:val="23"/>
        </w:numPr>
        <w:ind w:left="720" w:hanging="360"/>
        <w:rPr/>
      </w:pPr>
      <w:r w:rsidDel="00000000" w:rsidR="00000000" w:rsidRPr="00000000">
        <w:rPr>
          <w:rtl w:val="0"/>
        </w:rPr>
        <w:t xml:space="preserve">School musical </w:t>
      </w:r>
    </w:p>
    <w:p w:rsidR="00000000" w:rsidDel="00000000" w:rsidP="00000000" w:rsidRDefault="00000000" w:rsidRPr="00000000" w14:paraId="0000005B">
      <w:pPr>
        <w:numPr>
          <w:ilvl w:val="0"/>
          <w:numId w:val="23"/>
        </w:numPr>
        <w:ind w:left="720" w:hanging="360"/>
        <w:rPr/>
      </w:pPr>
      <w:r w:rsidDel="00000000" w:rsidR="00000000" w:rsidRPr="00000000">
        <w:rPr>
          <w:rtl w:val="0"/>
        </w:rPr>
        <w:t xml:space="preserve">Choir</w:t>
      </w:r>
    </w:p>
    <w:p w:rsidR="00000000" w:rsidDel="00000000" w:rsidP="00000000" w:rsidRDefault="00000000" w:rsidRPr="00000000" w14:paraId="0000005C">
      <w:pPr>
        <w:numPr>
          <w:ilvl w:val="0"/>
          <w:numId w:val="23"/>
        </w:numPr>
        <w:ind w:left="720" w:hanging="360"/>
        <w:rPr/>
      </w:pPr>
      <w:r w:rsidDel="00000000" w:rsidR="00000000" w:rsidRPr="00000000">
        <w:rPr>
          <w:rtl w:val="0"/>
        </w:rPr>
        <w:t xml:space="preserve">Band </w:t>
      </w:r>
    </w:p>
    <w:p w:rsidR="00000000" w:rsidDel="00000000" w:rsidP="00000000" w:rsidRDefault="00000000" w:rsidRPr="00000000" w14:paraId="0000005D">
      <w:pPr>
        <w:numPr>
          <w:ilvl w:val="0"/>
          <w:numId w:val="23"/>
        </w:numPr>
        <w:ind w:left="720" w:hanging="360"/>
        <w:rPr/>
      </w:pPr>
      <w:r w:rsidDel="00000000" w:rsidR="00000000" w:rsidRPr="00000000">
        <w:rPr>
          <w:rtl w:val="0"/>
        </w:rPr>
        <w:t xml:space="preserve">Sports team </w:t>
      </w:r>
    </w:p>
    <w:p w:rsidR="00000000" w:rsidDel="00000000" w:rsidP="00000000" w:rsidRDefault="00000000" w:rsidRPr="00000000" w14:paraId="0000005E">
      <w:pPr>
        <w:numPr>
          <w:ilvl w:val="0"/>
          <w:numId w:val="23"/>
        </w:numPr>
        <w:ind w:left="720" w:hanging="360"/>
        <w:rPr/>
      </w:pPr>
      <w:r w:rsidDel="00000000" w:rsidR="00000000" w:rsidRPr="00000000">
        <w:rPr>
          <w:rtl w:val="0"/>
        </w:rPr>
        <w:t xml:space="preserve">Swimming carnival </w:t>
      </w:r>
    </w:p>
    <w:p w:rsidR="00000000" w:rsidDel="00000000" w:rsidP="00000000" w:rsidRDefault="00000000" w:rsidRPr="00000000" w14:paraId="0000005F">
      <w:pPr>
        <w:numPr>
          <w:ilvl w:val="0"/>
          <w:numId w:val="23"/>
        </w:numPr>
        <w:ind w:left="720" w:hanging="360"/>
        <w:rPr/>
      </w:pPr>
      <w:r w:rsidDel="00000000" w:rsidR="00000000" w:rsidRPr="00000000">
        <w:rPr>
          <w:rtl w:val="0"/>
        </w:rPr>
        <w:t xml:space="preserve">Athletics carnival </w:t>
      </w:r>
    </w:p>
    <w:p w:rsidR="00000000" w:rsidDel="00000000" w:rsidP="00000000" w:rsidRDefault="00000000" w:rsidRPr="00000000" w14:paraId="00000060">
      <w:pPr>
        <w:numPr>
          <w:ilvl w:val="0"/>
          <w:numId w:val="23"/>
        </w:numPr>
        <w:ind w:left="720" w:hanging="360"/>
        <w:rPr/>
      </w:pPr>
      <w:r w:rsidDel="00000000" w:rsidR="00000000" w:rsidRPr="00000000">
        <w:rPr>
          <w:rtl w:val="0"/>
        </w:rPr>
        <w:t xml:space="preserve">Debating</w:t>
      </w:r>
    </w:p>
    <w:p w:rsidR="00000000" w:rsidDel="00000000" w:rsidP="00000000" w:rsidRDefault="00000000" w:rsidRPr="00000000" w14:paraId="00000061">
      <w:pPr>
        <w:numPr>
          <w:ilvl w:val="0"/>
          <w:numId w:val="23"/>
        </w:numPr>
        <w:ind w:left="720" w:hanging="360"/>
        <w:rPr/>
      </w:pPr>
      <w:r w:rsidDel="00000000" w:rsidR="00000000" w:rsidRPr="00000000">
        <w:rPr>
          <w:rtl w:val="0"/>
        </w:rPr>
        <w:t xml:space="preserve">Social groups</w:t>
      </w:r>
    </w:p>
    <w:p w:rsidR="00000000" w:rsidDel="00000000" w:rsidP="00000000" w:rsidRDefault="00000000" w:rsidRPr="00000000" w14:paraId="00000062">
      <w:pPr>
        <w:numPr>
          <w:ilvl w:val="0"/>
          <w:numId w:val="23"/>
        </w:numPr>
        <w:ind w:left="720" w:hanging="360"/>
        <w:rPr/>
      </w:pPr>
      <w:r w:rsidDel="00000000" w:rsidR="00000000" w:rsidRPr="00000000">
        <w:rPr>
          <w:rtl w:val="0"/>
        </w:rPr>
        <w:t xml:space="preserve">SRC (Student Representative Council)</w:t>
      </w:r>
    </w:p>
    <w:p w:rsidR="00000000" w:rsidDel="00000000" w:rsidP="00000000" w:rsidRDefault="00000000" w:rsidRPr="00000000" w14:paraId="00000063">
      <w:pPr>
        <w:numPr>
          <w:ilvl w:val="0"/>
          <w:numId w:val="23"/>
        </w:numPr>
        <w:ind w:left="720" w:hanging="360"/>
        <w:rPr/>
      </w:pPr>
      <w:r w:rsidDel="00000000" w:rsidR="00000000" w:rsidRPr="00000000">
        <w:rPr>
          <w:rtl w:val="0"/>
        </w:rPr>
        <w:t xml:space="preserve">Volunteering </w:t>
      </w:r>
    </w:p>
    <w:p w:rsidR="00000000" w:rsidDel="00000000" w:rsidP="00000000" w:rsidRDefault="00000000" w:rsidRPr="00000000" w14:paraId="00000064">
      <w:pPr>
        <w:numPr>
          <w:ilvl w:val="0"/>
          <w:numId w:val="23"/>
        </w:numPr>
        <w:ind w:left="720" w:hanging="360"/>
        <w:rPr/>
      </w:pPr>
      <w:r w:rsidDel="00000000" w:rsidR="00000000" w:rsidRPr="00000000">
        <w:rPr>
          <w:rtl w:val="0"/>
        </w:rPr>
        <w:t xml:space="preserve">None of the above </w:t>
      </w:r>
    </w:p>
    <w:p w:rsidR="00000000" w:rsidDel="00000000" w:rsidP="00000000" w:rsidRDefault="00000000" w:rsidRPr="00000000" w14:paraId="00000065">
      <w:pPr>
        <w:rPr/>
      </w:pPr>
      <w:bookmarkStart w:colFirst="0" w:colLast="0" w:name="_heading=h.2jxsxqh" w:id="16"/>
      <w:bookmarkEnd w:id="16"/>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5. Which of these classroom activities do you like doing? Select all that apply.  </w:t>
      </w:r>
    </w:p>
    <w:p w:rsidR="00000000" w:rsidDel="00000000" w:rsidP="00000000" w:rsidRDefault="00000000" w:rsidRPr="00000000" w14:paraId="00000067">
      <w:pPr>
        <w:numPr>
          <w:ilvl w:val="0"/>
          <w:numId w:val="4"/>
        </w:numPr>
        <w:ind w:left="720" w:hanging="360"/>
        <w:rPr/>
      </w:pPr>
      <w:r w:rsidDel="00000000" w:rsidR="00000000" w:rsidRPr="00000000">
        <w:rPr>
          <w:rtl w:val="0"/>
        </w:rPr>
        <w:t xml:space="preserve">Group work   </w:t>
      </w:r>
    </w:p>
    <w:p w:rsidR="00000000" w:rsidDel="00000000" w:rsidP="00000000" w:rsidRDefault="00000000" w:rsidRPr="00000000" w14:paraId="00000068">
      <w:pPr>
        <w:numPr>
          <w:ilvl w:val="0"/>
          <w:numId w:val="4"/>
        </w:numPr>
        <w:ind w:left="720" w:hanging="360"/>
        <w:rPr/>
      </w:pPr>
      <w:r w:rsidDel="00000000" w:rsidR="00000000" w:rsidRPr="00000000">
        <w:rPr>
          <w:rtl w:val="0"/>
        </w:rPr>
        <w:t xml:space="preserve">Working with a partner         </w:t>
      </w:r>
    </w:p>
    <w:p w:rsidR="00000000" w:rsidDel="00000000" w:rsidP="00000000" w:rsidRDefault="00000000" w:rsidRPr="00000000" w14:paraId="00000069">
      <w:pPr>
        <w:numPr>
          <w:ilvl w:val="0"/>
          <w:numId w:val="4"/>
        </w:numPr>
        <w:ind w:left="720" w:hanging="360"/>
        <w:rPr/>
      </w:pPr>
      <w:r w:rsidDel="00000000" w:rsidR="00000000" w:rsidRPr="00000000">
        <w:rPr>
          <w:rtl w:val="0"/>
        </w:rPr>
        <w:t xml:space="preserve">Working on my own</w:t>
        <w:tab/>
        <w:tab/>
        <w:tab/>
        <w:tab/>
        <w:tab/>
      </w:r>
    </w:p>
    <w:p w:rsidR="00000000" w:rsidDel="00000000" w:rsidP="00000000" w:rsidRDefault="00000000" w:rsidRPr="00000000" w14:paraId="0000006A">
      <w:pPr>
        <w:numPr>
          <w:ilvl w:val="0"/>
          <w:numId w:val="4"/>
        </w:numPr>
        <w:ind w:left="720" w:hanging="360"/>
        <w:rPr/>
      </w:pPr>
      <w:r w:rsidDel="00000000" w:rsidR="00000000" w:rsidRPr="00000000">
        <w:rPr>
          <w:rtl w:val="0"/>
        </w:rPr>
        <w:t xml:space="preserve">Speaking in front of the class                      </w:t>
      </w:r>
    </w:p>
    <w:p w:rsidR="00000000" w:rsidDel="00000000" w:rsidP="00000000" w:rsidRDefault="00000000" w:rsidRPr="00000000" w14:paraId="0000006B">
      <w:pPr>
        <w:numPr>
          <w:ilvl w:val="0"/>
          <w:numId w:val="4"/>
        </w:numPr>
        <w:ind w:left="720" w:hanging="360"/>
        <w:rPr/>
      </w:pPr>
      <w:r w:rsidDel="00000000" w:rsidR="00000000" w:rsidRPr="00000000">
        <w:rPr>
          <w:rtl w:val="0"/>
        </w:rPr>
        <w:t xml:space="preserve">Reading </w:t>
      </w:r>
    </w:p>
    <w:p w:rsidR="00000000" w:rsidDel="00000000" w:rsidP="00000000" w:rsidRDefault="00000000" w:rsidRPr="00000000" w14:paraId="0000006C">
      <w:pPr>
        <w:numPr>
          <w:ilvl w:val="0"/>
          <w:numId w:val="4"/>
        </w:numPr>
        <w:ind w:left="720" w:hanging="360"/>
        <w:rPr/>
      </w:pPr>
      <w:r w:rsidDel="00000000" w:rsidR="00000000" w:rsidRPr="00000000">
        <w:rPr>
          <w:rtl w:val="0"/>
        </w:rPr>
        <w:t xml:space="preserve">Solving problems </w:t>
      </w:r>
    </w:p>
    <w:p w:rsidR="00000000" w:rsidDel="00000000" w:rsidP="00000000" w:rsidRDefault="00000000" w:rsidRPr="00000000" w14:paraId="0000006D">
      <w:pPr>
        <w:numPr>
          <w:ilvl w:val="0"/>
          <w:numId w:val="4"/>
        </w:numPr>
        <w:ind w:left="720" w:hanging="360"/>
        <w:rPr/>
      </w:pPr>
      <w:r w:rsidDel="00000000" w:rsidR="00000000" w:rsidRPr="00000000">
        <w:rPr>
          <w:rtl w:val="0"/>
        </w:rPr>
        <w:t xml:space="preserve">Learning </w:t>
      </w:r>
    </w:p>
    <w:p w:rsidR="00000000" w:rsidDel="00000000" w:rsidP="00000000" w:rsidRDefault="00000000" w:rsidRPr="00000000" w14:paraId="0000006E">
      <w:pPr>
        <w:numPr>
          <w:ilvl w:val="0"/>
          <w:numId w:val="4"/>
        </w:numPr>
        <w:ind w:left="720" w:hanging="360"/>
        <w:rPr/>
      </w:pPr>
      <w:r w:rsidDel="00000000" w:rsidR="00000000" w:rsidRPr="00000000">
        <w:rPr>
          <w:rtl w:val="0"/>
        </w:rPr>
        <w:t xml:space="preserve">Doing practical things</w:t>
      </w:r>
    </w:p>
    <w:p w:rsidR="00000000" w:rsidDel="00000000" w:rsidP="00000000" w:rsidRDefault="00000000" w:rsidRPr="00000000" w14:paraId="0000006F">
      <w:pPr>
        <w:numPr>
          <w:ilvl w:val="0"/>
          <w:numId w:val="4"/>
        </w:numPr>
        <w:ind w:left="720" w:hanging="360"/>
        <w:rPr/>
      </w:pPr>
      <w:r w:rsidDel="00000000" w:rsidR="00000000" w:rsidRPr="00000000">
        <w:rPr>
          <w:rtl w:val="0"/>
        </w:rPr>
        <w:t xml:space="preserve">Being creative</w:t>
      </w:r>
    </w:p>
    <w:p w:rsidR="00000000" w:rsidDel="00000000" w:rsidP="00000000" w:rsidRDefault="00000000" w:rsidRPr="00000000" w14:paraId="00000070">
      <w:pPr>
        <w:numPr>
          <w:ilvl w:val="0"/>
          <w:numId w:val="4"/>
        </w:numPr>
        <w:ind w:left="720" w:hanging="360"/>
        <w:rPr/>
      </w:pPr>
      <w:r w:rsidDel="00000000" w:rsidR="00000000" w:rsidRPr="00000000">
        <w:rPr>
          <w:rtl w:val="0"/>
        </w:rPr>
        <w:t xml:space="preserve">None of the above</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6. From the list below, select the three words that best describe you.</w:t>
      </w:r>
    </w:p>
    <w:p w:rsidR="00000000" w:rsidDel="00000000" w:rsidP="00000000" w:rsidRDefault="00000000" w:rsidRPr="00000000" w14:paraId="00000073">
      <w:pPr>
        <w:ind w:left="284" w:firstLine="0"/>
        <w:rPr/>
      </w:pPr>
      <w:r w:rsidDel="00000000" w:rsidR="00000000" w:rsidRPr="00000000">
        <w:rPr>
          <w:rtl w:val="0"/>
        </w:rPr>
        <w:t xml:space="preserve">We know that describing yourself can be tricky. Think about what words your family and friends might use. </w:t>
      </w:r>
    </w:p>
    <w:p w:rsidR="00000000" w:rsidDel="00000000" w:rsidP="00000000" w:rsidRDefault="00000000" w:rsidRPr="00000000" w14:paraId="00000074">
      <w:pPr>
        <w:numPr>
          <w:ilvl w:val="0"/>
          <w:numId w:val="21"/>
        </w:numPr>
        <w:ind w:left="720" w:hanging="360"/>
        <w:rPr/>
      </w:pPr>
      <w:r w:rsidDel="00000000" w:rsidR="00000000" w:rsidRPr="00000000">
        <w:rPr>
          <w:rtl w:val="0"/>
        </w:rPr>
        <w:t xml:space="preserve">Honest </w:t>
      </w:r>
    </w:p>
    <w:p w:rsidR="00000000" w:rsidDel="00000000" w:rsidP="00000000" w:rsidRDefault="00000000" w:rsidRPr="00000000" w14:paraId="00000075">
      <w:pPr>
        <w:numPr>
          <w:ilvl w:val="0"/>
          <w:numId w:val="21"/>
        </w:numPr>
        <w:ind w:left="720" w:hanging="360"/>
        <w:rPr/>
      </w:pPr>
      <w:r w:rsidDel="00000000" w:rsidR="00000000" w:rsidRPr="00000000">
        <w:rPr>
          <w:rtl w:val="0"/>
        </w:rPr>
        <w:t xml:space="preserve">Trustworthy</w:t>
      </w:r>
    </w:p>
    <w:p w:rsidR="00000000" w:rsidDel="00000000" w:rsidP="00000000" w:rsidRDefault="00000000" w:rsidRPr="00000000" w14:paraId="00000076">
      <w:pPr>
        <w:numPr>
          <w:ilvl w:val="0"/>
          <w:numId w:val="21"/>
        </w:numPr>
        <w:ind w:left="720" w:hanging="360"/>
        <w:rPr/>
      </w:pPr>
      <w:r w:rsidDel="00000000" w:rsidR="00000000" w:rsidRPr="00000000">
        <w:rPr>
          <w:rtl w:val="0"/>
        </w:rPr>
        <w:t xml:space="preserve">Creative </w:t>
      </w:r>
    </w:p>
    <w:p w:rsidR="00000000" w:rsidDel="00000000" w:rsidP="00000000" w:rsidRDefault="00000000" w:rsidRPr="00000000" w14:paraId="00000077">
      <w:pPr>
        <w:numPr>
          <w:ilvl w:val="0"/>
          <w:numId w:val="21"/>
        </w:numPr>
        <w:ind w:left="720" w:hanging="360"/>
        <w:rPr/>
      </w:pPr>
      <w:r w:rsidDel="00000000" w:rsidR="00000000" w:rsidRPr="00000000">
        <w:rPr>
          <w:rtl w:val="0"/>
        </w:rPr>
        <w:t xml:space="preserve">Athletic </w:t>
      </w:r>
    </w:p>
    <w:p w:rsidR="00000000" w:rsidDel="00000000" w:rsidP="00000000" w:rsidRDefault="00000000" w:rsidRPr="00000000" w14:paraId="00000078">
      <w:pPr>
        <w:numPr>
          <w:ilvl w:val="0"/>
          <w:numId w:val="21"/>
        </w:numPr>
        <w:ind w:left="720" w:hanging="360"/>
        <w:rPr/>
      </w:pPr>
      <w:r w:rsidDel="00000000" w:rsidR="00000000" w:rsidRPr="00000000">
        <w:rPr>
          <w:rtl w:val="0"/>
        </w:rPr>
        <w:t xml:space="preserve">Funny  </w:t>
      </w:r>
    </w:p>
    <w:p w:rsidR="00000000" w:rsidDel="00000000" w:rsidP="00000000" w:rsidRDefault="00000000" w:rsidRPr="00000000" w14:paraId="00000079">
      <w:pPr>
        <w:numPr>
          <w:ilvl w:val="0"/>
          <w:numId w:val="21"/>
        </w:numPr>
        <w:ind w:left="720" w:hanging="360"/>
        <w:rPr/>
      </w:pPr>
      <w:r w:rsidDel="00000000" w:rsidR="00000000" w:rsidRPr="00000000">
        <w:rPr>
          <w:rtl w:val="0"/>
        </w:rPr>
        <w:t xml:space="preserve">Caring </w:t>
      </w:r>
    </w:p>
    <w:p w:rsidR="00000000" w:rsidDel="00000000" w:rsidP="00000000" w:rsidRDefault="00000000" w:rsidRPr="00000000" w14:paraId="0000007A">
      <w:pPr>
        <w:numPr>
          <w:ilvl w:val="0"/>
          <w:numId w:val="21"/>
        </w:numPr>
        <w:ind w:left="720" w:hanging="360"/>
        <w:rPr/>
      </w:pPr>
      <w:r w:rsidDel="00000000" w:rsidR="00000000" w:rsidRPr="00000000">
        <w:rPr>
          <w:rtl w:val="0"/>
        </w:rPr>
        <w:t xml:space="preserve">Easy-going  </w:t>
      </w:r>
    </w:p>
    <w:p w:rsidR="00000000" w:rsidDel="00000000" w:rsidP="00000000" w:rsidRDefault="00000000" w:rsidRPr="00000000" w14:paraId="0000007B">
      <w:pPr>
        <w:numPr>
          <w:ilvl w:val="0"/>
          <w:numId w:val="21"/>
        </w:numPr>
        <w:ind w:left="720" w:hanging="360"/>
        <w:rPr/>
      </w:pPr>
      <w:r w:rsidDel="00000000" w:rsidR="00000000" w:rsidRPr="00000000">
        <w:rPr>
          <w:rtl w:val="0"/>
        </w:rPr>
        <w:t xml:space="preserve">Adventurous </w:t>
      </w:r>
    </w:p>
    <w:p w:rsidR="00000000" w:rsidDel="00000000" w:rsidP="00000000" w:rsidRDefault="00000000" w:rsidRPr="00000000" w14:paraId="0000007C">
      <w:pPr>
        <w:numPr>
          <w:ilvl w:val="0"/>
          <w:numId w:val="21"/>
        </w:numPr>
        <w:ind w:left="720" w:hanging="360"/>
        <w:rPr/>
      </w:pPr>
      <w:r w:rsidDel="00000000" w:rsidR="00000000" w:rsidRPr="00000000">
        <w:rPr>
          <w:rtl w:val="0"/>
        </w:rPr>
        <w:t xml:space="preserve">Shy</w:t>
      </w:r>
    </w:p>
    <w:p w:rsidR="00000000" w:rsidDel="00000000" w:rsidP="00000000" w:rsidRDefault="00000000" w:rsidRPr="00000000" w14:paraId="0000007D">
      <w:pPr>
        <w:numPr>
          <w:ilvl w:val="0"/>
          <w:numId w:val="21"/>
        </w:numPr>
        <w:ind w:left="720" w:hanging="360"/>
        <w:rPr/>
      </w:pPr>
      <w:r w:rsidDel="00000000" w:rsidR="00000000" w:rsidRPr="00000000">
        <w:rPr>
          <w:rtl w:val="0"/>
        </w:rPr>
        <w:t xml:space="preserve">Clever </w:t>
      </w:r>
    </w:p>
    <w:p w:rsidR="00000000" w:rsidDel="00000000" w:rsidP="00000000" w:rsidRDefault="00000000" w:rsidRPr="00000000" w14:paraId="0000007E">
      <w:pPr>
        <w:numPr>
          <w:ilvl w:val="0"/>
          <w:numId w:val="21"/>
        </w:numPr>
        <w:ind w:left="720" w:hanging="360"/>
        <w:rPr/>
      </w:pPr>
      <w:r w:rsidDel="00000000" w:rsidR="00000000" w:rsidRPr="00000000">
        <w:rPr>
          <w:rtl w:val="0"/>
        </w:rPr>
        <w:t xml:space="preserve">Brave</w:t>
      </w:r>
    </w:p>
    <w:p w:rsidR="00000000" w:rsidDel="00000000" w:rsidP="00000000" w:rsidRDefault="00000000" w:rsidRPr="00000000" w14:paraId="0000007F">
      <w:pPr>
        <w:numPr>
          <w:ilvl w:val="0"/>
          <w:numId w:val="21"/>
        </w:numPr>
        <w:ind w:left="720" w:hanging="360"/>
        <w:rPr/>
      </w:pPr>
      <w:r w:rsidDel="00000000" w:rsidR="00000000" w:rsidRPr="00000000">
        <w:rPr>
          <w:rtl w:val="0"/>
        </w:rPr>
        <w:t xml:space="preserve">Loyal </w:t>
      </w:r>
    </w:p>
    <w:p w:rsidR="00000000" w:rsidDel="00000000" w:rsidP="00000000" w:rsidRDefault="00000000" w:rsidRPr="00000000" w14:paraId="00000080">
      <w:pPr>
        <w:numPr>
          <w:ilvl w:val="0"/>
          <w:numId w:val="21"/>
        </w:numPr>
        <w:ind w:left="720" w:hanging="360"/>
        <w:rPr/>
      </w:pPr>
      <w:r w:rsidDel="00000000" w:rsidR="00000000" w:rsidRPr="00000000">
        <w:rPr>
          <w:rtl w:val="0"/>
        </w:rPr>
        <w:t xml:space="preserve">Friendly</w:t>
      </w:r>
    </w:p>
    <w:p w:rsidR="00000000" w:rsidDel="00000000" w:rsidP="00000000" w:rsidRDefault="00000000" w:rsidRPr="00000000" w14:paraId="00000081">
      <w:pPr>
        <w:numPr>
          <w:ilvl w:val="0"/>
          <w:numId w:val="21"/>
        </w:numPr>
        <w:ind w:left="720" w:hanging="360"/>
        <w:rPr/>
      </w:pPr>
      <w:r w:rsidDel="00000000" w:rsidR="00000000" w:rsidRPr="00000000">
        <w:rPr>
          <w:rtl w:val="0"/>
        </w:rPr>
        <w:t xml:space="preserve">Nice </w:t>
      </w:r>
    </w:p>
    <w:p w:rsidR="00000000" w:rsidDel="00000000" w:rsidP="00000000" w:rsidRDefault="00000000" w:rsidRPr="00000000" w14:paraId="00000082">
      <w:pPr>
        <w:numPr>
          <w:ilvl w:val="0"/>
          <w:numId w:val="21"/>
        </w:numPr>
        <w:ind w:left="720" w:hanging="360"/>
        <w:rPr/>
      </w:pPr>
      <w:r w:rsidDel="00000000" w:rsidR="00000000" w:rsidRPr="00000000">
        <w:rPr>
          <w:rtl w:val="0"/>
        </w:rPr>
        <w:t xml:space="preserve">None of the above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7. Do you feel a connection to any of these things?</w:t>
      </w:r>
    </w:p>
    <w:p w:rsidR="00000000" w:rsidDel="00000000" w:rsidP="00000000" w:rsidRDefault="00000000" w:rsidRPr="00000000" w14:paraId="00000085">
      <w:pPr>
        <w:numPr>
          <w:ilvl w:val="0"/>
          <w:numId w:val="9"/>
        </w:numPr>
        <w:ind w:left="720" w:hanging="360"/>
        <w:rPr/>
      </w:pPr>
      <w:r w:rsidDel="00000000" w:rsidR="00000000" w:rsidRPr="00000000">
        <w:rPr>
          <w:rtl w:val="0"/>
        </w:rPr>
        <w:t xml:space="preserve">My cultural background</w:t>
      </w:r>
    </w:p>
    <w:p w:rsidR="00000000" w:rsidDel="00000000" w:rsidP="00000000" w:rsidRDefault="00000000" w:rsidRPr="00000000" w14:paraId="00000086">
      <w:pPr>
        <w:numPr>
          <w:ilvl w:val="0"/>
          <w:numId w:val="9"/>
        </w:numPr>
        <w:ind w:left="720" w:hanging="360"/>
        <w:rPr/>
      </w:pPr>
      <w:r w:rsidDel="00000000" w:rsidR="00000000" w:rsidRPr="00000000">
        <w:rPr>
          <w:rtl w:val="0"/>
        </w:rPr>
        <w:t xml:space="preserve">Spiritual beliefs </w:t>
      </w:r>
    </w:p>
    <w:p w:rsidR="00000000" w:rsidDel="00000000" w:rsidP="00000000" w:rsidRDefault="00000000" w:rsidRPr="00000000" w14:paraId="00000087">
      <w:pPr>
        <w:numPr>
          <w:ilvl w:val="0"/>
          <w:numId w:val="9"/>
        </w:numPr>
        <w:ind w:left="720" w:hanging="360"/>
        <w:rPr/>
      </w:pPr>
      <w:r w:rsidDel="00000000" w:rsidR="00000000" w:rsidRPr="00000000">
        <w:rPr>
          <w:rtl w:val="0"/>
        </w:rPr>
        <w:t xml:space="preserve">Religious beliefs</w:t>
      </w:r>
    </w:p>
    <w:p w:rsidR="00000000" w:rsidDel="00000000" w:rsidP="00000000" w:rsidRDefault="00000000" w:rsidRPr="00000000" w14:paraId="00000088">
      <w:pPr>
        <w:numPr>
          <w:ilvl w:val="0"/>
          <w:numId w:val="9"/>
        </w:numPr>
        <w:ind w:left="720" w:hanging="360"/>
        <w:rPr/>
      </w:pPr>
      <w:r w:rsidDel="00000000" w:rsidR="00000000" w:rsidRPr="00000000">
        <w:rPr>
          <w:rtl w:val="0"/>
        </w:rPr>
        <w:t xml:space="preserve">Family values </w:t>
      </w:r>
    </w:p>
    <w:p w:rsidR="00000000" w:rsidDel="00000000" w:rsidP="00000000" w:rsidRDefault="00000000" w:rsidRPr="00000000" w14:paraId="00000089">
      <w:pPr>
        <w:numPr>
          <w:ilvl w:val="0"/>
          <w:numId w:val="9"/>
        </w:numPr>
        <w:ind w:left="720" w:hanging="360"/>
        <w:rPr/>
      </w:pPr>
      <w:r w:rsidDel="00000000" w:rsidR="00000000" w:rsidRPr="00000000">
        <w:rPr>
          <w:rtl w:val="0"/>
        </w:rPr>
        <w:t xml:space="preserve">My own values and beliefs </w:t>
      </w:r>
    </w:p>
    <w:p w:rsidR="00000000" w:rsidDel="00000000" w:rsidP="00000000" w:rsidRDefault="00000000" w:rsidRPr="00000000" w14:paraId="0000008A">
      <w:pPr>
        <w:numPr>
          <w:ilvl w:val="0"/>
          <w:numId w:val="9"/>
        </w:numPr>
        <w:ind w:left="720" w:hanging="360"/>
        <w:rPr/>
      </w:pPr>
      <w:r w:rsidDel="00000000" w:rsidR="00000000" w:rsidRPr="00000000">
        <w:rPr>
          <w:rtl w:val="0"/>
        </w:rPr>
        <w:t xml:space="preserve">Values held by groups I am part of </w:t>
      </w:r>
    </w:p>
    <w:p w:rsidR="00000000" w:rsidDel="00000000" w:rsidP="00000000" w:rsidRDefault="00000000" w:rsidRPr="00000000" w14:paraId="0000008B">
      <w:pPr>
        <w:numPr>
          <w:ilvl w:val="0"/>
          <w:numId w:val="9"/>
        </w:numPr>
        <w:ind w:left="720" w:hanging="360"/>
        <w:rPr/>
      </w:pPr>
      <w:r w:rsidDel="00000000" w:rsidR="00000000" w:rsidRPr="00000000">
        <w:rPr>
          <w:rtl w:val="0"/>
        </w:rPr>
        <w:t xml:space="preserve">None of the above</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8. Are you really interested in any of these areas? </w:t>
      </w:r>
    </w:p>
    <w:p w:rsidR="00000000" w:rsidDel="00000000" w:rsidP="00000000" w:rsidRDefault="00000000" w:rsidRPr="00000000" w14:paraId="0000008E">
      <w:pPr>
        <w:numPr>
          <w:ilvl w:val="0"/>
          <w:numId w:val="5"/>
        </w:numPr>
        <w:ind w:left="720" w:hanging="360"/>
        <w:rPr/>
      </w:pPr>
      <w:r w:rsidDel="00000000" w:rsidR="00000000" w:rsidRPr="00000000">
        <w:rPr>
          <w:rtl w:val="0"/>
        </w:rPr>
        <w:t xml:space="preserve">Agriculture</w:t>
      </w:r>
    </w:p>
    <w:p w:rsidR="00000000" w:rsidDel="00000000" w:rsidP="00000000" w:rsidRDefault="00000000" w:rsidRPr="00000000" w14:paraId="0000008F">
      <w:pPr>
        <w:numPr>
          <w:ilvl w:val="0"/>
          <w:numId w:val="5"/>
        </w:numPr>
        <w:ind w:left="720" w:hanging="360"/>
        <w:rPr/>
      </w:pPr>
      <w:r w:rsidDel="00000000" w:rsidR="00000000" w:rsidRPr="00000000">
        <w:rPr>
          <w:rtl w:val="0"/>
        </w:rPr>
        <w:t xml:space="preserve">Animals</w:t>
      </w:r>
    </w:p>
    <w:p w:rsidR="00000000" w:rsidDel="00000000" w:rsidP="00000000" w:rsidRDefault="00000000" w:rsidRPr="00000000" w14:paraId="00000090">
      <w:pPr>
        <w:numPr>
          <w:ilvl w:val="0"/>
          <w:numId w:val="5"/>
        </w:numPr>
        <w:ind w:left="720" w:hanging="360"/>
        <w:rPr/>
      </w:pPr>
      <w:r w:rsidDel="00000000" w:rsidR="00000000" w:rsidRPr="00000000">
        <w:rPr>
          <w:rtl w:val="0"/>
        </w:rPr>
        <w:t xml:space="preserve">The environment</w:t>
      </w:r>
    </w:p>
    <w:p w:rsidR="00000000" w:rsidDel="00000000" w:rsidP="00000000" w:rsidRDefault="00000000" w:rsidRPr="00000000" w14:paraId="00000091">
      <w:pPr>
        <w:numPr>
          <w:ilvl w:val="0"/>
          <w:numId w:val="5"/>
        </w:numPr>
        <w:ind w:left="720" w:hanging="360"/>
        <w:rPr/>
      </w:pPr>
      <w:r w:rsidDel="00000000" w:rsidR="00000000" w:rsidRPr="00000000">
        <w:rPr>
          <w:rtl w:val="0"/>
        </w:rPr>
        <w:t xml:space="preserve">Climate change</w:t>
      </w:r>
    </w:p>
    <w:p w:rsidR="00000000" w:rsidDel="00000000" w:rsidP="00000000" w:rsidRDefault="00000000" w:rsidRPr="00000000" w14:paraId="00000092">
      <w:pPr>
        <w:numPr>
          <w:ilvl w:val="0"/>
          <w:numId w:val="5"/>
        </w:numPr>
        <w:ind w:left="720" w:hanging="360"/>
        <w:rPr/>
      </w:pPr>
      <w:r w:rsidDel="00000000" w:rsidR="00000000" w:rsidRPr="00000000">
        <w:rPr>
          <w:rtl w:val="0"/>
        </w:rPr>
        <w:t xml:space="preserve">Politics </w:t>
      </w:r>
    </w:p>
    <w:p w:rsidR="00000000" w:rsidDel="00000000" w:rsidP="00000000" w:rsidRDefault="00000000" w:rsidRPr="00000000" w14:paraId="00000093">
      <w:pPr>
        <w:numPr>
          <w:ilvl w:val="0"/>
          <w:numId w:val="5"/>
        </w:numPr>
        <w:ind w:left="720" w:hanging="360"/>
        <w:rPr/>
      </w:pPr>
      <w:r w:rsidDel="00000000" w:rsidR="00000000" w:rsidRPr="00000000">
        <w:rPr>
          <w:rtl w:val="0"/>
        </w:rPr>
        <w:t xml:space="preserve">Equality</w:t>
      </w:r>
    </w:p>
    <w:p w:rsidR="00000000" w:rsidDel="00000000" w:rsidP="00000000" w:rsidRDefault="00000000" w:rsidRPr="00000000" w14:paraId="00000094">
      <w:pPr>
        <w:numPr>
          <w:ilvl w:val="0"/>
          <w:numId w:val="5"/>
        </w:numPr>
        <w:ind w:left="720" w:hanging="360"/>
        <w:rPr/>
      </w:pPr>
      <w:r w:rsidDel="00000000" w:rsidR="00000000" w:rsidRPr="00000000">
        <w:rPr>
          <w:rtl w:val="0"/>
        </w:rPr>
        <w:t xml:space="preserve">Human rights </w:t>
      </w:r>
    </w:p>
    <w:p w:rsidR="00000000" w:rsidDel="00000000" w:rsidP="00000000" w:rsidRDefault="00000000" w:rsidRPr="00000000" w14:paraId="00000095">
      <w:pPr>
        <w:numPr>
          <w:ilvl w:val="0"/>
          <w:numId w:val="5"/>
        </w:numPr>
        <w:ind w:left="720" w:hanging="360"/>
        <w:rPr/>
      </w:pPr>
      <w:r w:rsidDel="00000000" w:rsidR="00000000" w:rsidRPr="00000000">
        <w:rPr>
          <w:rtl w:val="0"/>
        </w:rPr>
        <w:t xml:space="preserve">None of the above</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9. What are you interested in doing after you leave secondary school? Select all that apply.</w:t>
      </w:r>
    </w:p>
    <w:p w:rsidR="00000000" w:rsidDel="00000000" w:rsidP="00000000" w:rsidRDefault="00000000" w:rsidRPr="00000000" w14:paraId="00000098">
      <w:pPr>
        <w:numPr>
          <w:ilvl w:val="0"/>
          <w:numId w:val="14"/>
        </w:numPr>
        <w:ind w:left="720" w:hanging="360"/>
        <w:rPr/>
      </w:pPr>
      <w:r w:rsidDel="00000000" w:rsidR="00000000" w:rsidRPr="00000000">
        <w:rPr>
          <w:rtl w:val="0"/>
        </w:rPr>
        <w:t xml:space="preserve">Getting an apprenticeship or traineeship </w:t>
      </w:r>
    </w:p>
    <w:p w:rsidR="00000000" w:rsidDel="00000000" w:rsidP="00000000" w:rsidRDefault="00000000" w:rsidRPr="00000000" w14:paraId="00000099">
      <w:pPr>
        <w:numPr>
          <w:ilvl w:val="0"/>
          <w:numId w:val="14"/>
        </w:numPr>
        <w:ind w:left="720" w:hanging="360"/>
        <w:rPr/>
      </w:pPr>
      <w:r w:rsidDel="00000000" w:rsidR="00000000" w:rsidRPr="00000000">
        <w:rPr>
          <w:rtl w:val="0"/>
        </w:rPr>
        <w:t xml:space="preserve">Getting a job and working full-time </w:t>
      </w:r>
    </w:p>
    <w:p w:rsidR="00000000" w:rsidDel="00000000" w:rsidP="00000000" w:rsidRDefault="00000000" w:rsidRPr="00000000" w14:paraId="0000009A">
      <w:pPr>
        <w:numPr>
          <w:ilvl w:val="0"/>
          <w:numId w:val="14"/>
        </w:numPr>
        <w:ind w:left="720" w:hanging="360"/>
        <w:rPr/>
      </w:pPr>
      <w:r w:rsidDel="00000000" w:rsidR="00000000" w:rsidRPr="00000000">
        <w:rPr>
          <w:rtl w:val="0"/>
        </w:rPr>
        <w:t xml:space="preserve">Starting a family </w:t>
      </w:r>
    </w:p>
    <w:p w:rsidR="00000000" w:rsidDel="00000000" w:rsidP="00000000" w:rsidRDefault="00000000" w:rsidRPr="00000000" w14:paraId="0000009B">
      <w:pPr>
        <w:numPr>
          <w:ilvl w:val="0"/>
          <w:numId w:val="14"/>
        </w:numPr>
        <w:ind w:left="720" w:hanging="360"/>
        <w:rPr/>
      </w:pPr>
      <w:r w:rsidDel="00000000" w:rsidR="00000000" w:rsidRPr="00000000">
        <w:rPr>
          <w:rtl w:val="0"/>
        </w:rPr>
        <w:t xml:space="preserve">Travelling </w:t>
      </w:r>
    </w:p>
    <w:p w:rsidR="00000000" w:rsidDel="00000000" w:rsidP="00000000" w:rsidRDefault="00000000" w:rsidRPr="00000000" w14:paraId="0000009C">
      <w:pPr>
        <w:numPr>
          <w:ilvl w:val="0"/>
          <w:numId w:val="14"/>
        </w:numPr>
        <w:ind w:left="720" w:hanging="360"/>
        <w:rPr/>
      </w:pPr>
      <w:r w:rsidDel="00000000" w:rsidR="00000000" w:rsidRPr="00000000">
        <w:rPr>
          <w:rtl w:val="0"/>
        </w:rPr>
        <w:t xml:space="preserve">Studying at TAFE or a college</w:t>
      </w:r>
    </w:p>
    <w:p w:rsidR="00000000" w:rsidDel="00000000" w:rsidP="00000000" w:rsidRDefault="00000000" w:rsidRPr="00000000" w14:paraId="0000009D">
      <w:pPr>
        <w:numPr>
          <w:ilvl w:val="0"/>
          <w:numId w:val="14"/>
        </w:numPr>
        <w:ind w:left="720" w:hanging="360"/>
        <w:rPr/>
      </w:pPr>
      <w:r w:rsidDel="00000000" w:rsidR="00000000" w:rsidRPr="00000000">
        <w:rPr>
          <w:rtl w:val="0"/>
        </w:rPr>
        <w:t xml:space="preserve">Studying at university  </w:t>
      </w:r>
    </w:p>
    <w:p w:rsidR="00000000" w:rsidDel="00000000" w:rsidP="00000000" w:rsidRDefault="00000000" w:rsidRPr="00000000" w14:paraId="0000009E">
      <w:pPr>
        <w:numPr>
          <w:ilvl w:val="0"/>
          <w:numId w:val="14"/>
        </w:numPr>
        <w:ind w:left="720" w:hanging="360"/>
        <w:rPr/>
      </w:pPr>
      <w:r w:rsidDel="00000000" w:rsidR="00000000" w:rsidRPr="00000000">
        <w:rPr>
          <w:rtl w:val="0"/>
        </w:rPr>
        <w:t xml:space="preserve">I’m not sure what I want to do  </w:t>
      </w:r>
    </w:p>
    <w:p w:rsidR="00000000" w:rsidDel="00000000" w:rsidP="00000000" w:rsidRDefault="00000000" w:rsidRPr="00000000" w14:paraId="0000009F">
      <w:pPr>
        <w:widowControl w:val="0"/>
        <w:spacing w:line="240" w:lineRule="auto"/>
        <w:rPr>
          <w:b w:val="1"/>
          <w:sz w:val="28"/>
          <w:szCs w:val="28"/>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10. Who lives with you at home? Select all that apply.</w:t>
      </w:r>
    </w:p>
    <w:p w:rsidR="00000000" w:rsidDel="00000000" w:rsidP="00000000" w:rsidRDefault="00000000" w:rsidRPr="00000000" w14:paraId="000000A1">
      <w:pPr>
        <w:numPr>
          <w:ilvl w:val="0"/>
          <w:numId w:val="24"/>
        </w:numPr>
        <w:ind w:left="720" w:hanging="360"/>
        <w:rPr/>
      </w:pPr>
      <w:r w:rsidDel="00000000" w:rsidR="00000000" w:rsidRPr="00000000">
        <w:rPr>
          <w:rtl w:val="0"/>
        </w:rPr>
        <w:t xml:space="preserve">Mum/s </w:t>
      </w:r>
    </w:p>
    <w:p w:rsidR="00000000" w:rsidDel="00000000" w:rsidP="00000000" w:rsidRDefault="00000000" w:rsidRPr="00000000" w14:paraId="000000A2">
      <w:pPr>
        <w:numPr>
          <w:ilvl w:val="0"/>
          <w:numId w:val="24"/>
        </w:numPr>
        <w:ind w:left="720" w:hanging="360"/>
        <w:rPr/>
      </w:pPr>
      <w:r w:rsidDel="00000000" w:rsidR="00000000" w:rsidRPr="00000000">
        <w:rPr>
          <w:rtl w:val="0"/>
        </w:rPr>
        <w:t xml:space="preserve">Dad/s </w:t>
      </w:r>
    </w:p>
    <w:p w:rsidR="00000000" w:rsidDel="00000000" w:rsidP="00000000" w:rsidRDefault="00000000" w:rsidRPr="00000000" w14:paraId="000000A3">
      <w:pPr>
        <w:numPr>
          <w:ilvl w:val="0"/>
          <w:numId w:val="24"/>
        </w:numPr>
        <w:ind w:left="720" w:hanging="360"/>
        <w:rPr/>
      </w:pPr>
      <w:r w:rsidDel="00000000" w:rsidR="00000000" w:rsidRPr="00000000">
        <w:rPr>
          <w:rtl w:val="0"/>
        </w:rPr>
        <w:t xml:space="preserve">Stepmum</w:t>
      </w:r>
    </w:p>
    <w:p w:rsidR="00000000" w:rsidDel="00000000" w:rsidP="00000000" w:rsidRDefault="00000000" w:rsidRPr="00000000" w14:paraId="000000A4">
      <w:pPr>
        <w:numPr>
          <w:ilvl w:val="0"/>
          <w:numId w:val="24"/>
        </w:numPr>
        <w:ind w:left="720" w:hanging="360"/>
        <w:rPr/>
      </w:pPr>
      <w:r w:rsidDel="00000000" w:rsidR="00000000" w:rsidRPr="00000000">
        <w:rPr>
          <w:rtl w:val="0"/>
        </w:rPr>
        <w:t xml:space="preserve">Stepdad </w:t>
      </w:r>
    </w:p>
    <w:p w:rsidR="00000000" w:rsidDel="00000000" w:rsidP="00000000" w:rsidRDefault="00000000" w:rsidRPr="00000000" w14:paraId="000000A5">
      <w:pPr>
        <w:numPr>
          <w:ilvl w:val="0"/>
          <w:numId w:val="24"/>
        </w:numPr>
        <w:ind w:left="720" w:hanging="360"/>
        <w:rPr/>
      </w:pPr>
      <w:r w:rsidDel="00000000" w:rsidR="00000000" w:rsidRPr="00000000">
        <w:rPr>
          <w:rtl w:val="0"/>
        </w:rPr>
        <w:t xml:space="preserve">Sister/s</w:t>
      </w:r>
    </w:p>
    <w:p w:rsidR="00000000" w:rsidDel="00000000" w:rsidP="00000000" w:rsidRDefault="00000000" w:rsidRPr="00000000" w14:paraId="000000A6">
      <w:pPr>
        <w:numPr>
          <w:ilvl w:val="0"/>
          <w:numId w:val="24"/>
        </w:numPr>
        <w:ind w:left="720" w:hanging="360"/>
        <w:rPr/>
      </w:pPr>
      <w:r w:rsidDel="00000000" w:rsidR="00000000" w:rsidRPr="00000000">
        <w:rPr>
          <w:rtl w:val="0"/>
        </w:rPr>
        <w:t xml:space="preserve">Brother/s</w:t>
      </w:r>
    </w:p>
    <w:p w:rsidR="00000000" w:rsidDel="00000000" w:rsidP="00000000" w:rsidRDefault="00000000" w:rsidRPr="00000000" w14:paraId="000000A7">
      <w:pPr>
        <w:numPr>
          <w:ilvl w:val="0"/>
          <w:numId w:val="24"/>
        </w:numPr>
        <w:ind w:left="720" w:hanging="360"/>
        <w:rPr/>
      </w:pPr>
      <w:r w:rsidDel="00000000" w:rsidR="00000000" w:rsidRPr="00000000">
        <w:rPr>
          <w:rtl w:val="0"/>
        </w:rPr>
        <w:t xml:space="preserve">Step-sister/s</w:t>
      </w:r>
    </w:p>
    <w:p w:rsidR="00000000" w:rsidDel="00000000" w:rsidP="00000000" w:rsidRDefault="00000000" w:rsidRPr="00000000" w14:paraId="000000A8">
      <w:pPr>
        <w:numPr>
          <w:ilvl w:val="0"/>
          <w:numId w:val="24"/>
        </w:numPr>
        <w:ind w:left="720" w:hanging="360"/>
        <w:rPr/>
      </w:pPr>
      <w:r w:rsidDel="00000000" w:rsidR="00000000" w:rsidRPr="00000000">
        <w:rPr>
          <w:rtl w:val="0"/>
        </w:rPr>
        <w:t xml:space="preserve">Step-brother/s</w:t>
      </w:r>
    </w:p>
    <w:p w:rsidR="00000000" w:rsidDel="00000000" w:rsidP="00000000" w:rsidRDefault="00000000" w:rsidRPr="00000000" w14:paraId="000000A9">
      <w:pPr>
        <w:numPr>
          <w:ilvl w:val="0"/>
          <w:numId w:val="24"/>
        </w:numPr>
        <w:ind w:left="720" w:hanging="360"/>
        <w:rPr/>
      </w:pPr>
      <w:r w:rsidDel="00000000" w:rsidR="00000000" w:rsidRPr="00000000">
        <w:rPr>
          <w:rtl w:val="0"/>
        </w:rPr>
        <w:t xml:space="preserve">Grandmother </w:t>
      </w:r>
    </w:p>
    <w:p w:rsidR="00000000" w:rsidDel="00000000" w:rsidP="00000000" w:rsidRDefault="00000000" w:rsidRPr="00000000" w14:paraId="000000AA">
      <w:pPr>
        <w:numPr>
          <w:ilvl w:val="0"/>
          <w:numId w:val="24"/>
        </w:numPr>
        <w:ind w:left="720" w:hanging="360"/>
        <w:rPr/>
      </w:pPr>
      <w:r w:rsidDel="00000000" w:rsidR="00000000" w:rsidRPr="00000000">
        <w:rPr>
          <w:rtl w:val="0"/>
        </w:rPr>
        <w:t xml:space="preserve">Grandfather</w:t>
      </w:r>
    </w:p>
    <w:p w:rsidR="00000000" w:rsidDel="00000000" w:rsidP="00000000" w:rsidRDefault="00000000" w:rsidRPr="00000000" w14:paraId="000000AB">
      <w:pPr>
        <w:numPr>
          <w:ilvl w:val="0"/>
          <w:numId w:val="24"/>
        </w:numPr>
        <w:ind w:left="720" w:hanging="360"/>
        <w:rPr/>
      </w:pPr>
      <w:r w:rsidDel="00000000" w:rsidR="00000000" w:rsidRPr="00000000">
        <w:rPr>
          <w:rtl w:val="0"/>
        </w:rPr>
        <w:t xml:space="preserve">Auntie </w:t>
      </w:r>
    </w:p>
    <w:p w:rsidR="00000000" w:rsidDel="00000000" w:rsidP="00000000" w:rsidRDefault="00000000" w:rsidRPr="00000000" w14:paraId="000000AC">
      <w:pPr>
        <w:numPr>
          <w:ilvl w:val="0"/>
          <w:numId w:val="24"/>
        </w:numPr>
        <w:ind w:left="720" w:hanging="360"/>
        <w:rPr/>
      </w:pPr>
      <w:r w:rsidDel="00000000" w:rsidR="00000000" w:rsidRPr="00000000">
        <w:rPr>
          <w:rtl w:val="0"/>
        </w:rPr>
        <w:t xml:space="preserve">Uncle</w:t>
      </w:r>
    </w:p>
    <w:p w:rsidR="00000000" w:rsidDel="00000000" w:rsidP="00000000" w:rsidRDefault="00000000" w:rsidRPr="00000000" w14:paraId="000000AD">
      <w:pPr>
        <w:numPr>
          <w:ilvl w:val="0"/>
          <w:numId w:val="24"/>
        </w:numPr>
        <w:ind w:left="720" w:hanging="360"/>
        <w:rPr/>
      </w:pPr>
      <w:r w:rsidDel="00000000" w:rsidR="00000000" w:rsidRPr="00000000">
        <w:rPr>
          <w:rtl w:val="0"/>
        </w:rPr>
        <w:t xml:space="preserve">Foster parents </w:t>
      </w:r>
    </w:p>
    <w:p w:rsidR="00000000" w:rsidDel="00000000" w:rsidP="00000000" w:rsidRDefault="00000000" w:rsidRPr="00000000" w14:paraId="000000AE">
      <w:pPr>
        <w:numPr>
          <w:ilvl w:val="0"/>
          <w:numId w:val="24"/>
        </w:numPr>
        <w:ind w:left="720" w:hanging="360"/>
        <w:rPr/>
      </w:pPr>
      <w:r w:rsidDel="00000000" w:rsidR="00000000" w:rsidRPr="00000000">
        <w:rPr>
          <w:rtl w:val="0"/>
        </w:rPr>
        <w:t xml:space="preserve">Pet/s</w:t>
      </w:r>
    </w:p>
    <w:p w:rsidR="00000000" w:rsidDel="00000000" w:rsidP="00000000" w:rsidRDefault="00000000" w:rsidRPr="00000000" w14:paraId="000000AF">
      <w:pPr>
        <w:numPr>
          <w:ilvl w:val="0"/>
          <w:numId w:val="24"/>
        </w:numPr>
        <w:ind w:left="720" w:hanging="360"/>
        <w:rPr/>
      </w:pPr>
      <w:r w:rsidDel="00000000" w:rsidR="00000000" w:rsidRPr="00000000">
        <w:rPr>
          <w:rtl w:val="0"/>
        </w:rPr>
        <w:t xml:space="preserve">Prefer not to answer </w:t>
      </w:r>
    </w:p>
    <w:p w:rsidR="00000000" w:rsidDel="00000000" w:rsidP="00000000" w:rsidRDefault="00000000" w:rsidRPr="00000000" w14:paraId="000000B0">
      <w:pPr>
        <w:spacing w:line="240" w:lineRule="auto"/>
        <w:rPr>
          <w:highlight w:val="yellow"/>
        </w:rPr>
      </w:pPr>
      <w:r w:rsidDel="00000000" w:rsidR="00000000" w:rsidRPr="00000000">
        <w:rPr>
          <w:rtl w:val="0"/>
        </w:rPr>
      </w:r>
    </w:p>
    <w:p w:rsidR="00000000" w:rsidDel="00000000" w:rsidP="00000000" w:rsidRDefault="00000000" w:rsidRPr="00000000" w14:paraId="000000B1">
      <w:pPr>
        <w:widowControl w:val="0"/>
        <w:spacing w:line="240" w:lineRule="auto"/>
        <w:rPr>
          <w:b w:val="1"/>
          <w:sz w:val="28"/>
          <w:szCs w:val="28"/>
        </w:rPr>
      </w:pPr>
      <w:r w:rsidDel="00000000" w:rsidR="00000000" w:rsidRPr="00000000">
        <w:rPr>
          <w:rtl w:val="0"/>
        </w:rPr>
      </w:r>
    </w:p>
    <w:p w:rsidR="00000000" w:rsidDel="00000000" w:rsidP="00000000" w:rsidRDefault="00000000" w:rsidRPr="00000000" w14:paraId="000000B2">
      <w:pPr>
        <w:widowControl w:val="0"/>
        <w:spacing w:line="240" w:lineRule="auto"/>
        <w:rPr>
          <w:b w:val="1"/>
          <w:sz w:val="28"/>
          <w:szCs w:val="28"/>
        </w:rPr>
      </w:pPr>
      <w:r w:rsidDel="00000000" w:rsidR="00000000" w:rsidRPr="00000000">
        <w:rPr>
          <w:rtl w:val="0"/>
        </w:rPr>
      </w:r>
    </w:p>
    <w:p w:rsidR="00000000" w:rsidDel="00000000" w:rsidP="00000000" w:rsidRDefault="00000000" w:rsidRPr="00000000" w14:paraId="000000B3">
      <w:pPr>
        <w:widowControl w:val="0"/>
        <w:spacing w:line="240" w:lineRule="auto"/>
        <w:rPr>
          <w:b w:val="1"/>
          <w:sz w:val="28"/>
          <w:szCs w:val="28"/>
        </w:rPr>
      </w:pPr>
      <w:r w:rsidDel="00000000" w:rsidR="00000000" w:rsidRPr="00000000">
        <w:rPr>
          <w:rtl w:val="0"/>
        </w:rPr>
      </w:r>
    </w:p>
    <w:p w:rsidR="00000000" w:rsidDel="00000000" w:rsidP="00000000" w:rsidRDefault="00000000" w:rsidRPr="00000000" w14:paraId="000000B4">
      <w:pPr>
        <w:widowControl w:val="0"/>
        <w:spacing w:line="240" w:lineRule="auto"/>
        <w:rPr>
          <w:b w:val="1"/>
          <w:sz w:val="28"/>
          <w:szCs w:val="28"/>
        </w:rPr>
      </w:pPr>
      <w:r w:rsidDel="00000000" w:rsidR="00000000" w:rsidRPr="00000000">
        <w:rPr>
          <w:rtl w:val="0"/>
        </w:rPr>
      </w:r>
    </w:p>
    <w:p w:rsidR="00000000" w:rsidDel="00000000" w:rsidP="00000000" w:rsidRDefault="00000000" w:rsidRPr="00000000" w14:paraId="000000B5">
      <w:pPr>
        <w:widowControl w:val="0"/>
        <w:spacing w:line="240" w:lineRule="auto"/>
        <w:rPr>
          <w:b w:val="1"/>
          <w:sz w:val="28"/>
          <w:szCs w:val="28"/>
        </w:rPr>
      </w:pPr>
      <w:r w:rsidDel="00000000" w:rsidR="00000000" w:rsidRPr="00000000">
        <w:rPr>
          <w:rtl w:val="0"/>
        </w:rPr>
      </w:r>
    </w:p>
    <w:p w:rsidR="00000000" w:rsidDel="00000000" w:rsidP="00000000" w:rsidRDefault="00000000" w:rsidRPr="00000000" w14:paraId="000000B6">
      <w:pPr>
        <w:widowControl w:val="0"/>
        <w:spacing w:line="240" w:lineRule="auto"/>
        <w:rPr>
          <w:b w:val="1"/>
          <w:sz w:val="28"/>
          <w:szCs w:val="28"/>
        </w:rPr>
      </w:pPr>
      <w:r w:rsidDel="00000000" w:rsidR="00000000" w:rsidRPr="00000000">
        <w:rPr>
          <w:rtl w:val="0"/>
        </w:rPr>
      </w:r>
    </w:p>
    <w:p w:rsidR="00000000" w:rsidDel="00000000" w:rsidP="00000000" w:rsidRDefault="00000000" w:rsidRPr="00000000" w14:paraId="000000B7">
      <w:pPr>
        <w:widowControl w:val="0"/>
        <w:spacing w:line="240" w:lineRule="auto"/>
        <w:rPr>
          <w:b w:val="1"/>
          <w:sz w:val="28"/>
          <w:szCs w:val="28"/>
        </w:rPr>
      </w:pPr>
      <w:r w:rsidDel="00000000" w:rsidR="00000000" w:rsidRPr="00000000">
        <w:rPr>
          <w:rtl w:val="0"/>
        </w:rPr>
      </w:r>
    </w:p>
    <w:p w:rsidR="00000000" w:rsidDel="00000000" w:rsidP="00000000" w:rsidRDefault="00000000" w:rsidRPr="00000000" w14:paraId="000000B8">
      <w:pPr>
        <w:widowControl w:val="0"/>
        <w:spacing w:line="240" w:lineRule="auto"/>
        <w:rPr>
          <w:b w:val="1"/>
          <w:sz w:val="28"/>
          <w:szCs w:val="28"/>
        </w:rPr>
      </w:pPr>
      <w:r w:rsidDel="00000000" w:rsidR="00000000" w:rsidRPr="00000000">
        <w:rPr>
          <w:b w:val="1"/>
          <w:sz w:val="28"/>
          <w:szCs w:val="28"/>
          <w:rtl w:val="0"/>
        </w:rPr>
        <w:t xml:space="preserve">Cohort Survey Questionnaire</w:t>
        <w:tab/>
      </w:r>
    </w:p>
    <w:p w:rsidR="00000000" w:rsidDel="00000000" w:rsidP="00000000" w:rsidRDefault="00000000" w:rsidRPr="00000000" w14:paraId="000000B9">
      <w:pPr>
        <w:rPr>
          <w:b w:val="1"/>
          <w:sz w:val="28"/>
          <w:szCs w:val="28"/>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1. How do you feel about secondary school? Select one that applies. </w:t>
      </w:r>
    </w:p>
    <w:p w:rsidR="00000000" w:rsidDel="00000000" w:rsidP="00000000" w:rsidRDefault="00000000" w:rsidRPr="00000000" w14:paraId="000000BB">
      <w:pPr>
        <w:numPr>
          <w:ilvl w:val="0"/>
          <w:numId w:val="2"/>
        </w:numPr>
        <w:ind w:left="720" w:hanging="360"/>
        <w:rPr/>
      </w:pPr>
      <w:r w:rsidDel="00000000" w:rsidR="00000000" w:rsidRPr="00000000">
        <w:rPr>
          <w:rtl w:val="0"/>
        </w:rPr>
        <w:t xml:space="preserve">I hate it</w:t>
      </w:r>
    </w:p>
    <w:p w:rsidR="00000000" w:rsidDel="00000000" w:rsidP="00000000" w:rsidRDefault="00000000" w:rsidRPr="00000000" w14:paraId="000000BC">
      <w:pPr>
        <w:numPr>
          <w:ilvl w:val="0"/>
          <w:numId w:val="2"/>
        </w:numPr>
        <w:ind w:left="720" w:hanging="360"/>
        <w:rPr/>
      </w:pPr>
      <w:r w:rsidDel="00000000" w:rsidR="00000000" w:rsidRPr="00000000">
        <w:rPr>
          <w:rtl w:val="0"/>
        </w:rPr>
        <w:t xml:space="preserve">I don't like it</w:t>
      </w:r>
    </w:p>
    <w:p w:rsidR="00000000" w:rsidDel="00000000" w:rsidP="00000000" w:rsidRDefault="00000000" w:rsidRPr="00000000" w14:paraId="000000BD">
      <w:pPr>
        <w:numPr>
          <w:ilvl w:val="0"/>
          <w:numId w:val="2"/>
        </w:numPr>
        <w:ind w:left="720" w:hanging="360"/>
        <w:rPr/>
      </w:pPr>
      <w:r w:rsidDel="00000000" w:rsidR="00000000" w:rsidRPr="00000000">
        <w:rPr>
          <w:rtl w:val="0"/>
        </w:rPr>
        <w:t xml:space="preserve">I don't mind it</w:t>
      </w:r>
    </w:p>
    <w:p w:rsidR="00000000" w:rsidDel="00000000" w:rsidP="00000000" w:rsidRDefault="00000000" w:rsidRPr="00000000" w14:paraId="000000BE">
      <w:pPr>
        <w:numPr>
          <w:ilvl w:val="0"/>
          <w:numId w:val="2"/>
        </w:numPr>
        <w:ind w:left="720" w:hanging="360"/>
        <w:rPr/>
      </w:pPr>
      <w:r w:rsidDel="00000000" w:rsidR="00000000" w:rsidRPr="00000000">
        <w:rPr>
          <w:rtl w:val="0"/>
        </w:rPr>
        <w:t xml:space="preserve">I like it </w:t>
      </w:r>
    </w:p>
    <w:p w:rsidR="00000000" w:rsidDel="00000000" w:rsidP="00000000" w:rsidRDefault="00000000" w:rsidRPr="00000000" w14:paraId="000000BF">
      <w:pPr>
        <w:numPr>
          <w:ilvl w:val="0"/>
          <w:numId w:val="2"/>
        </w:numPr>
        <w:ind w:left="720" w:hanging="360"/>
        <w:rPr/>
      </w:pPr>
      <w:r w:rsidDel="00000000" w:rsidR="00000000" w:rsidRPr="00000000">
        <w:rPr>
          <w:rtl w:val="0"/>
        </w:rPr>
        <w:t xml:space="preserve">I love it </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2. How much time each week do you spend on homework, study and assessments when you are not at school? Select one that applies. </w:t>
      </w:r>
    </w:p>
    <w:p w:rsidR="00000000" w:rsidDel="00000000" w:rsidP="00000000" w:rsidRDefault="00000000" w:rsidRPr="00000000" w14:paraId="000000C2">
      <w:pPr>
        <w:numPr>
          <w:ilvl w:val="0"/>
          <w:numId w:val="7"/>
        </w:numPr>
        <w:ind w:left="720" w:hanging="360"/>
        <w:rPr/>
      </w:pPr>
      <w:r w:rsidDel="00000000" w:rsidR="00000000" w:rsidRPr="00000000">
        <w:rPr>
          <w:rtl w:val="0"/>
        </w:rPr>
        <w:t xml:space="preserve">Less than 1 hour </w:t>
      </w:r>
    </w:p>
    <w:p w:rsidR="00000000" w:rsidDel="00000000" w:rsidP="00000000" w:rsidRDefault="00000000" w:rsidRPr="00000000" w14:paraId="000000C3">
      <w:pPr>
        <w:numPr>
          <w:ilvl w:val="0"/>
          <w:numId w:val="11"/>
        </w:numPr>
        <w:ind w:left="720" w:hanging="360"/>
        <w:rPr/>
      </w:pPr>
      <w:r w:rsidDel="00000000" w:rsidR="00000000" w:rsidRPr="00000000">
        <w:rPr>
          <w:rtl w:val="0"/>
        </w:rPr>
        <w:t xml:space="preserve">1–2 hours </w:t>
      </w:r>
    </w:p>
    <w:p w:rsidR="00000000" w:rsidDel="00000000" w:rsidP="00000000" w:rsidRDefault="00000000" w:rsidRPr="00000000" w14:paraId="000000C4">
      <w:pPr>
        <w:numPr>
          <w:ilvl w:val="0"/>
          <w:numId w:val="11"/>
        </w:numPr>
        <w:ind w:left="720" w:hanging="360"/>
        <w:rPr/>
      </w:pPr>
      <w:r w:rsidDel="00000000" w:rsidR="00000000" w:rsidRPr="00000000">
        <w:rPr>
          <w:rtl w:val="0"/>
        </w:rPr>
        <w:t xml:space="preserve">3–4 hours </w:t>
      </w:r>
    </w:p>
    <w:p w:rsidR="00000000" w:rsidDel="00000000" w:rsidP="00000000" w:rsidRDefault="00000000" w:rsidRPr="00000000" w14:paraId="000000C5">
      <w:pPr>
        <w:numPr>
          <w:ilvl w:val="0"/>
          <w:numId w:val="11"/>
        </w:numPr>
        <w:ind w:left="720" w:hanging="360"/>
        <w:rPr/>
      </w:pPr>
      <w:r w:rsidDel="00000000" w:rsidR="00000000" w:rsidRPr="00000000">
        <w:rPr>
          <w:rtl w:val="0"/>
        </w:rPr>
        <w:t xml:space="preserve">5–6 hours </w:t>
      </w:r>
    </w:p>
    <w:p w:rsidR="00000000" w:rsidDel="00000000" w:rsidP="00000000" w:rsidRDefault="00000000" w:rsidRPr="00000000" w14:paraId="000000C6">
      <w:pPr>
        <w:numPr>
          <w:ilvl w:val="0"/>
          <w:numId w:val="11"/>
        </w:numPr>
        <w:ind w:left="720" w:hanging="360"/>
        <w:rPr/>
      </w:pPr>
      <w:r w:rsidDel="00000000" w:rsidR="00000000" w:rsidRPr="00000000">
        <w:rPr>
          <w:rtl w:val="0"/>
        </w:rPr>
        <w:t xml:space="preserve">More than 6 hours </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bookmarkStart w:colFirst="0" w:colLast="0" w:name="_heading=h.z337ya" w:id="17"/>
      <w:bookmarkEnd w:id="17"/>
      <w:r w:rsidDel="00000000" w:rsidR="00000000" w:rsidRPr="00000000">
        <w:rPr>
          <w:rtl w:val="0"/>
        </w:rPr>
        <w:t xml:space="preserve">3. In the past few weeks, which of the following has made you feel more stressed, worried or  down than usual? Select the one that most applies.</w:t>
      </w:r>
    </w:p>
    <w:p w:rsidR="00000000" w:rsidDel="00000000" w:rsidP="00000000" w:rsidRDefault="00000000" w:rsidRPr="00000000" w14:paraId="000000C9">
      <w:pPr>
        <w:numPr>
          <w:ilvl w:val="0"/>
          <w:numId w:val="16"/>
        </w:numPr>
        <w:ind w:left="720" w:hanging="360"/>
        <w:rPr/>
      </w:pPr>
      <w:r w:rsidDel="00000000" w:rsidR="00000000" w:rsidRPr="00000000">
        <w:rPr>
          <w:rtl w:val="0"/>
        </w:rPr>
        <w:t xml:space="preserve">Exams, assignments and school work </w:t>
      </w:r>
    </w:p>
    <w:p w:rsidR="00000000" w:rsidDel="00000000" w:rsidP="00000000" w:rsidRDefault="00000000" w:rsidRPr="00000000" w14:paraId="000000CA">
      <w:pPr>
        <w:numPr>
          <w:ilvl w:val="0"/>
          <w:numId w:val="16"/>
        </w:numPr>
        <w:ind w:left="720" w:hanging="360"/>
        <w:rPr/>
      </w:pPr>
      <w:r w:rsidDel="00000000" w:rsidR="00000000" w:rsidRPr="00000000">
        <w:rPr>
          <w:rtl w:val="0"/>
        </w:rPr>
        <w:t xml:space="preserve">Friendship issues</w:t>
      </w:r>
    </w:p>
    <w:p w:rsidR="00000000" w:rsidDel="00000000" w:rsidP="00000000" w:rsidRDefault="00000000" w:rsidRPr="00000000" w14:paraId="000000CB">
      <w:pPr>
        <w:numPr>
          <w:ilvl w:val="0"/>
          <w:numId w:val="16"/>
        </w:numPr>
        <w:ind w:left="720" w:hanging="360"/>
        <w:rPr/>
      </w:pPr>
      <w:r w:rsidDel="00000000" w:rsidR="00000000" w:rsidRPr="00000000">
        <w:rPr>
          <w:rtl w:val="0"/>
        </w:rPr>
        <w:t xml:space="preserve">Bullying</w:t>
      </w:r>
    </w:p>
    <w:p w:rsidR="00000000" w:rsidDel="00000000" w:rsidP="00000000" w:rsidRDefault="00000000" w:rsidRPr="00000000" w14:paraId="000000CC">
      <w:pPr>
        <w:numPr>
          <w:ilvl w:val="0"/>
          <w:numId w:val="16"/>
        </w:numPr>
        <w:ind w:left="720" w:hanging="360"/>
        <w:rPr/>
      </w:pPr>
      <w:r w:rsidDel="00000000" w:rsidR="00000000" w:rsidRPr="00000000">
        <w:rPr>
          <w:rtl w:val="0"/>
        </w:rPr>
        <w:t xml:space="preserve">Feeling alone </w:t>
      </w:r>
    </w:p>
    <w:p w:rsidR="00000000" w:rsidDel="00000000" w:rsidP="00000000" w:rsidRDefault="00000000" w:rsidRPr="00000000" w14:paraId="000000CD">
      <w:pPr>
        <w:numPr>
          <w:ilvl w:val="0"/>
          <w:numId w:val="16"/>
        </w:numPr>
        <w:ind w:left="720" w:hanging="360"/>
        <w:rPr/>
      </w:pPr>
      <w:r w:rsidDel="00000000" w:rsidR="00000000" w:rsidRPr="00000000">
        <w:rPr>
          <w:rtl w:val="0"/>
        </w:rPr>
        <w:t xml:space="preserve">Pressure to do well at school</w:t>
      </w:r>
    </w:p>
    <w:p w:rsidR="00000000" w:rsidDel="00000000" w:rsidP="00000000" w:rsidRDefault="00000000" w:rsidRPr="00000000" w14:paraId="000000CE">
      <w:pPr>
        <w:numPr>
          <w:ilvl w:val="0"/>
          <w:numId w:val="16"/>
        </w:numPr>
        <w:ind w:left="720" w:hanging="360"/>
        <w:rPr/>
      </w:pPr>
      <w:r w:rsidDel="00000000" w:rsidR="00000000" w:rsidRPr="00000000">
        <w:rPr>
          <w:rtl w:val="0"/>
        </w:rPr>
        <w:t xml:space="preserve">Fitting in</w:t>
      </w:r>
    </w:p>
    <w:p w:rsidR="00000000" w:rsidDel="00000000" w:rsidP="00000000" w:rsidRDefault="00000000" w:rsidRPr="00000000" w14:paraId="000000CF">
      <w:pPr>
        <w:numPr>
          <w:ilvl w:val="0"/>
          <w:numId w:val="16"/>
        </w:numPr>
        <w:ind w:left="720" w:hanging="360"/>
        <w:rPr/>
      </w:pPr>
      <w:r w:rsidDel="00000000" w:rsidR="00000000" w:rsidRPr="00000000">
        <w:rPr>
          <w:rtl w:val="0"/>
        </w:rPr>
        <w:t xml:space="preserve">Peer pressure </w:t>
      </w:r>
    </w:p>
    <w:p w:rsidR="00000000" w:rsidDel="00000000" w:rsidP="00000000" w:rsidRDefault="00000000" w:rsidRPr="00000000" w14:paraId="000000D0">
      <w:pPr>
        <w:numPr>
          <w:ilvl w:val="0"/>
          <w:numId w:val="16"/>
        </w:numPr>
        <w:ind w:left="720" w:hanging="360"/>
        <w:rPr/>
      </w:pPr>
      <w:r w:rsidDel="00000000" w:rsidR="00000000" w:rsidRPr="00000000">
        <w:rPr>
          <w:rtl w:val="0"/>
        </w:rPr>
        <w:t xml:space="preserve">Things at home </w:t>
      </w:r>
    </w:p>
    <w:p w:rsidR="00000000" w:rsidDel="00000000" w:rsidP="00000000" w:rsidRDefault="00000000" w:rsidRPr="00000000" w14:paraId="000000D1">
      <w:pPr>
        <w:numPr>
          <w:ilvl w:val="0"/>
          <w:numId w:val="16"/>
        </w:numPr>
        <w:ind w:left="720" w:hanging="360"/>
        <w:rPr/>
      </w:pPr>
      <w:r w:rsidDel="00000000" w:rsidR="00000000" w:rsidRPr="00000000">
        <w:rPr>
          <w:rtl w:val="0"/>
        </w:rPr>
        <w:t xml:space="preserve">Finding my way around school</w:t>
      </w:r>
    </w:p>
    <w:p w:rsidR="00000000" w:rsidDel="00000000" w:rsidP="00000000" w:rsidRDefault="00000000" w:rsidRPr="00000000" w14:paraId="000000D2">
      <w:pPr>
        <w:numPr>
          <w:ilvl w:val="0"/>
          <w:numId w:val="16"/>
        </w:numPr>
        <w:ind w:left="720" w:hanging="360"/>
        <w:rPr/>
      </w:pPr>
      <w:r w:rsidDel="00000000" w:rsidR="00000000" w:rsidRPr="00000000">
        <w:rPr>
          <w:rtl w:val="0"/>
        </w:rPr>
        <w:t xml:space="preserve">Following all the school rules </w:t>
      </w:r>
    </w:p>
    <w:p w:rsidR="00000000" w:rsidDel="00000000" w:rsidP="00000000" w:rsidRDefault="00000000" w:rsidRPr="00000000" w14:paraId="000000D3">
      <w:pPr>
        <w:numPr>
          <w:ilvl w:val="0"/>
          <w:numId w:val="16"/>
        </w:numPr>
        <w:ind w:left="720" w:hanging="360"/>
        <w:rPr/>
      </w:pPr>
      <w:r w:rsidDel="00000000" w:rsidR="00000000" w:rsidRPr="00000000">
        <w:rPr>
          <w:rtl w:val="0"/>
        </w:rPr>
        <w:t xml:space="preserve">Getting into trouble at school</w:t>
      </w:r>
    </w:p>
    <w:p w:rsidR="00000000" w:rsidDel="00000000" w:rsidP="00000000" w:rsidRDefault="00000000" w:rsidRPr="00000000" w14:paraId="000000D4">
      <w:pPr>
        <w:numPr>
          <w:ilvl w:val="0"/>
          <w:numId w:val="16"/>
        </w:numPr>
        <w:ind w:left="720" w:hanging="360"/>
        <w:rPr/>
      </w:pPr>
      <w:r w:rsidDel="00000000" w:rsidR="00000000" w:rsidRPr="00000000">
        <w:rPr>
          <w:rtl w:val="0"/>
        </w:rPr>
        <w:t xml:space="preserve">Other things </w:t>
      </w:r>
    </w:p>
    <w:p w:rsidR="00000000" w:rsidDel="00000000" w:rsidP="00000000" w:rsidRDefault="00000000" w:rsidRPr="00000000" w14:paraId="000000D5">
      <w:pPr>
        <w:numPr>
          <w:ilvl w:val="0"/>
          <w:numId w:val="16"/>
        </w:numPr>
        <w:ind w:left="720" w:hanging="360"/>
        <w:rPr/>
      </w:pPr>
      <w:r w:rsidDel="00000000" w:rsidR="00000000" w:rsidRPr="00000000">
        <w:rPr>
          <w:rtl w:val="0"/>
        </w:rPr>
        <w:t xml:space="preserve">Nothing has really stressed or worried me recently</w:t>
      </w:r>
    </w:p>
    <w:p w:rsidR="00000000" w:rsidDel="00000000" w:rsidP="00000000" w:rsidRDefault="00000000" w:rsidRPr="00000000" w14:paraId="000000D6">
      <w:pPr>
        <w:numPr>
          <w:ilvl w:val="0"/>
          <w:numId w:val="16"/>
        </w:numPr>
        <w:ind w:left="720" w:hanging="360"/>
        <w:rPr/>
      </w:pPr>
      <w:r w:rsidDel="00000000" w:rsidR="00000000" w:rsidRPr="00000000">
        <w:rPr>
          <w:rtl w:val="0"/>
        </w:rPr>
        <w:t xml:space="preserve">Prefer not to say</w:t>
      </w:r>
    </w:p>
    <w:p w:rsidR="00000000" w:rsidDel="00000000" w:rsidP="00000000" w:rsidRDefault="00000000" w:rsidRPr="00000000" w14:paraId="000000D7">
      <w:pPr>
        <w:rPr>
          <w:i w:val="1"/>
        </w:rPr>
      </w:pPr>
      <w:r w:rsidDel="00000000" w:rsidR="00000000" w:rsidRPr="00000000">
        <w:rPr>
          <w:i w:val="1"/>
          <w:rtl w:val="0"/>
        </w:rPr>
        <w:t xml:space="preserve"> </w:t>
      </w:r>
    </w:p>
    <w:p w:rsidR="00000000" w:rsidDel="00000000" w:rsidP="00000000" w:rsidRDefault="00000000" w:rsidRPr="00000000" w14:paraId="000000D8">
      <w:pPr>
        <w:rPr/>
      </w:pPr>
      <w:r w:rsidDel="00000000" w:rsidR="00000000" w:rsidRPr="00000000">
        <w:rPr>
          <w:rtl w:val="0"/>
        </w:rPr>
        <w:t xml:space="preserve">4. Rate how happy you are with the following parts of your life by scoring each from 0 to 5 (0 = not happy at all, and 5 = totally happy). </w:t>
      </w:r>
    </w:p>
    <w:p w:rsidR="00000000" w:rsidDel="00000000" w:rsidP="00000000" w:rsidRDefault="00000000" w:rsidRPr="00000000" w14:paraId="000000D9">
      <w:pPr>
        <w:numPr>
          <w:ilvl w:val="0"/>
          <w:numId w:val="10"/>
        </w:numPr>
        <w:ind w:left="720" w:hanging="360"/>
        <w:rPr/>
      </w:pPr>
      <w:r w:rsidDel="00000000" w:rsidR="00000000" w:rsidRPr="00000000">
        <w:rPr>
          <w:rtl w:val="0"/>
        </w:rPr>
        <w:t xml:space="preserve">Sleep or energy</w:t>
      </w:r>
    </w:p>
    <w:p w:rsidR="00000000" w:rsidDel="00000000" w:rsidP="00000000" w:rsidRDefault="00000000" w:rsidRPr="00000000" w14:paraId="000000DA">
      <w:pPr>
        <w:numPr>
          <w:ilvl w:val="0"/>
          <w:numId w:val="10"/>
        </w:numPr>
        <w:ind w:left="720" w:hanging="360"/>
        <w:rPr/>
      </w:pPr>
      <w:r w:rsidDel="00000000" w:rsidR="00000000" w:rsidRPr="00000000">
        <w:rPr>
          <w:rtl w:val="0"/>
        </w:rPr>
        <w:t xml:space="preserve">Exercise</w:t>
      </w:r>
    </w:p>
    <w:p w:rsidR="00000000" w:rsidDel="00000000" w:rsidP="00000000" w:rsidRDefault="00000000" w:rsidRPr="00000000" w14:paraId="000000DB">
      <w:pPr>
        <w:numPr>
          <w:ilvl w:val="0"/>
          <w:numId w:val="10"/>
        </w:numPr>
        <w:ind w:left="720" w:hanging="360"/>
        <w:rPr/>
      </w:pPr>
      <w:r w:rsidDel="00000000" w:rsidR="00000000" w:rsidRPr="00000000">
        <w:rPr>
          <w:rtl w:val="0"/>
        </w:rPr>
        <w:t xml:space="preserve">Healthy eating </w:t>
      </w:r>
    </w:p>
    <w:p w:rsidR="00000000" w:rsidDel="00000000" w:rsidP="00000000" w:rsidRDefault="00000000" w:rsidRPr="00000000" w14:paraId="000000DC">
      <w:pPr>
        <w:numPr>
          <w:ilvl w:val="0"/>
          <w:numId w:val="10"/>
        </w:numPr>
        <w:ind w:left="720" w:hanging="360"/>
        <w:rPr/>
      </w:pPr>
      <w:r w:rsidDel="00000000" w:rsidR="00000000" w:rsidRPr="00000000">
        <w:rPr>
          <w:rtl w:val="0"/>
        </w:rPr>
        <w:t xml:space="preserve">Balancing my time well</w:t>
      </w:r>
    </w:p>
    <w:p w:rsidR="00000000" w:rsidDel="00000000" w:rsidP="00000000" w:rsidRDefault="00000000" w:rsidRPr="00000000" w14:paraId="000000DD">
      <w:pPr>
        <w:numPr>
          <w:ilvl w:val="0"/>
          <w:numId w:val="10"/>
        </w:numPr>
        <w:ind w:left="720" w:hanging="360"/>
        <w:rPr/>
      </w:pPr>
      <w:r w:rsidDel="00000000" w:rsidR="00000000" w:rsidRPr="00000000">
        <w:rPr>
          <w:rtl w:val="0"/>
        </w:rPr>
        <w:t xml:space="preserve">Relationships with family </w:t>
      </w:r>
    </w:p>
    <w:p w:rsidR="00000000" w:rsidDel="00000000" w:rsidP="00000000" w:rsidRDefault="00000000" w:rsidRPr="00000000" w14:paraId="000000DE">
      <w:pPr>
        <w:numPr>
          <w:ilvl w:val="0"/>
          <w:numId w:val="10"/>
        </w:numPr>
        <w:ind w:left="720" w:hanging="360"/>
        <w:rPr/>
      </w:pPr>
      <w:r w:rsidDel="00000000" w:rsidR="00000000" w:rsidRPr="00000000">
        <w:rPr>
          <w:rtl w:val="0"/>
        </w:rPr>
        <w:t xml:space="preserve">Friends</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5. What is the main thing that would motivate you to do your best at school? Select one that applies.</w:t>
      </w:r>
    </w:p>
    <w:p w:rsidR="00000000" w:rsidDel="00000000" w:rsidP="00000000" w:rsidRDefault="00000000" w:rsidRPr="00000000" w14:paraId="000000E1">
      <w:pPr>
        <w:numPr>
          <w:ilvl w:val="0"/>
          <w:numId w:val="19"/>
        </w:numPr>
        <w:ind w:left="720" w:hanging="360"/>
        <w:rPr/>
      </w:pPr>
      <w:r w:rsidDel="00000000" w:rsidR="00000000" w:rsidRPr="00000000">
        <w:rPr>
          <w:rtl w:val="0"/>
        </w:rPr>
        <w:t xml:space="preserve">Awards </w:t>
      </w:r>
    </w:p>
    <w:p w:rsidR="00000000" w:rsidDel="00000000" w:rsidP="00000000" w:rsidRDefault="00000000" w:rsidRPr="00000000" w14:paraId="000000E2">
      <w:pPr>
        <w:numPr>
          <w:ilvl w:val="0"/>
          <w:numId w:val="19"/>
        </w:numPr>
        <w:ind w:left="720" w:hanging="360"/>
        <w:rPr/>
      </w:pPr>
      <w:r w:rsidDel="00000000" w:rsidR="00000000" w:rsidRPr="00000000">
        <w:rPr>
          <w:rtl w:val="0"/>
        </w:rPr>
        <w:t xml:space="preserve">Getting good marks</w:t>
      </w:r>
    </w:p>
    <w:p w:rsidR="00000000" w:rsidDel="00000000" w:rsidP="00000000" w:rsidRDefault="00000000" w:rsidRPr="00000000" w14:paraId="000000E3">
      <w:pPr>
        <w:numPr>
          <w:ilvl w:val="0"/>
          <w:numId w:val="12"/>
        </w:numPr>
        <w:ind w:left="720" w:hanging="360"/>
        <w:rPr/>
      </w:pPr>
      <w:r w:rsidDel="00000000" w:rsidR="00000000" w:rsidRPr="00000000">
        <w:rPr>
          <w:rtl w:val="0"/>
        </w:rPr>
        <w:t xml:space="preserve">Encouragement from my teacher </w:t>
      </w:r>
    </w:p>
    <w:p w:rsidR="00000000" w:rsidDel="00000000" w:rsidP="00000000" w:rsidRDefault="00000000" w:rsidRPr="00000000" w14:paraId="000000E4">
      <w:pPr>
        <w:numPr>
          <w:ilvl w:val="0"/>
          <w:numId w:val="12"/>
        </w:numPr>
        <w:ind w:left="720" w:hanging="360"/>
        <w:rPr/>
      </w:pPr>
      <w:r w:rsidDel="00000000" w:rsidR="00000000" w:rsidRPr="00000000">
        <w:rPr>
          <w:rtl w:val="0"/>
        </w:rPr>
        <w:t xml:space="preserve">My parents being proud of me</w:t>
      </w:r>
    </w:p>
    <w:p w:rsidR="00000000" w:rsidDel="00000000" w:rsidP="00000000" w:rsidRDefault="00000000" w:rsidRPr="00000000" w14:paraId="000000E5">
      <w:pPr>
        <w:numPr>
          <w:ilvl w:val="0"/>
          <w:numId w:val="12"/>
        </w:numPr>
        <w:ind w:left="720" w:hanging="360"/>
        <w:rPr/>
      </w:pPr>
      <w:r w:rsidDel="00000000" w:rsidR="00000000" w:rsidRPr="00000000">
        <w:rPr>
          <w:rtl w:val="0"/>
        </w:rPr>
        <w:t xml:space="preserve">My friends looking up to me</w:t>
      </w:r>
    </w:p>
    <w:p w:rsidR="00000000" w:rsidDel="00000000" w:rsidP="00000000" w:rsidRDefault="00000000" w:rsidRPr="00000000" w14:paraId="000000E6">
      <w:pPr>
        <w:numPr>
          <w:ilvl w:val="0"/>
          <w:numId w:val="12"/>
        </w:numPr>
        <w:ind w:left="720" w:hanging="360"/>
        <w:rPr/>
      </w:pPr>
      <w:r w:rsidDel="00000000" w:rsidR="00000000" w:rsidRPr="00000000">
        <w:rPr>
          <w:rtl w:val="0"/>
        </w:rPr>
        <w:t xml:space="preserve">Not embarrassing myself in front of others  </w:t>
      </w:r>
    </w:p>
    <w:p w:rsidR="00000000" w:rsidDel="00000000" w:rsidP="00000000" w:rsidRDefault="00000000" w:rsidRPr="00000000" w14:paraId="000000E7">
      <w:pPr>
        <w:numPr>
          <w:ilvl w:val="0"/>
          <w:numId w:val="12"/>
        </w:numPr>
        <w:ind w:left="720" w:hanging="360"/>
        <w:rPr/>
      </w:pPr>
      <w:r w:rsidDel="00000000" w:rsidR="00000000" w:rsidRPr="00000000">
        <w:rPr>
          <w:rtl w:val="0"/>
        </w:rPr>
        <w:t xml:space="preserve">Being proud of myself </w:t>
      </w:r>
    </w:p>
    <w:p w:rsidR="00000000" w:rsidDel="00000000" w:rsidP="00000000" w:rsidRDefault="00000000" w:rsidRPr="00000000" w14:paraId="000000E8">
      <w:pPr>
        <w:numPr>
          <w:ilvl w:val="0"/>
          <w:numId w:val="12"/>
        </w:numPr>
        <w:ind w:left="720" w:hanging="360"/>
        <w:rPr/>
      </w:pPr>
      <w:r w:rsidDel="00000000" w:rsidR="00000000" w:rsidRPr="00000000">
        <w:rPr>
          <w:rtl w:val="0"/>
        </w:rPr>
        <w:t xml:space="preserve">Achieving my goals </w:t>
      </w:r>
    </w:p>
    <w:p w:rsidR="00000000" w:rsidDel="00000000" w:rsidP="00000000" w:rsidRDefault="00000000" w:rsidRPr="00000000" w14:paraId="000000E9">
      <w:pPr>
        <w:numPr>
          <w:ilvl w:val="0"/>
          <w:numId w:val="12"/>
        </w:numPr>
        <w:ind w:left="720" w:hanging="360"/>
        <w:rPr/>
      </w:pPr>
      <w:r w:rsidDel="00000000" w:rsidR="00000000" w:rsidRPr="00000000">
        <w:rPr>
          <w:rtl w:val="0"/>
        </w:rPr>
        <w:t xml:space="preserve">Doing better than my friends</w:t>
      </w:r>
    </w:p>
    <w:p w:rsidR="00000000" w:rsidDel="00000000" w:rsidP="00000000" w:rsidRDefault="00000000" w:rsidRPr="00000000" w14:paraId="000000EA">
      <w:pPr>
        <w:numPr>
          <w:ilvl w:val="0"/>
          <w:numId w:val="12"/>
        </w:numPr>
        <w:ind w:left="720" w:hanging="360"/>
        <w:rPr/>
      </w:pPr>
      <w:r w:rsidDel="00000000" w:rsidR="00000000" w:rsidRPr="00000000">
        <w:rPr>
          <w:rtl w:val="0"/>
        </w:rPr>
        <w:t xml:space="preserve">Feeling like I belong</w:t>
      </w:r>
    </w:p>
    <w:p w:rsidR="00000000" w:rsidDel="00000000" w:rsidP="00000000" w:rsidRDefault="00000000" w:rsidRPr="00000000" w14:paraId="000000EB">
      <w:pPr>
        <w:numPr>
          <w:ilvl w:val="0"/>
          <w:numId w:val="12"/>
        </w:numPr>
        <w:ind w:left="720" w:hanging="360"/>
        <w:rPr/>
      </w:pPr>
      <w:r w:rsidDel="00000000" w:rsidR="00000000" w:rsidRPr="00000000">
        <w:rPr>
          <w:rtl w:val="0"/>
        </w:rPr>
        <w:t xml:space="preserve">Being part of a team</w:t>
      </w:r>
    </w:p>
    <w:p w:rsidR="00000000" w:rsidDel="00000000" w:rsidP="00000000" w:rsidRDefault="00000000" w:rsidRPr="00000000" w14:paraId="000000EC">
      <w:pPr>
        <w:numPr>
          <w:ilvl w:val="0"/>
          <w:numId w:val="12"/>
        </w:numPr>
        <w:ind w:left="720" w:hanging="360"/>
        <w:rPr/>
      </w:pPr>
      <w:r w:rsidDel="00000000" w:rsidR="00000000" w:rsidRPr="00000000">
        <w:rPr>
          <w:rtl w:val="0"/>
        </w:rPr>
        <w:t xml:space="preserve">None of the above</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6. Do you want to improve in any of these areas? Select all that apply.</w:t>
      </w:r>
    </w:p>
    <w:p w:rsidR="00000000" w:rsidDel="00000000" w:rsidP="00000000" w:rsidRDefault="00000000" w:rsidRPr="00000000" w14:paraId="000000EF">
      <w:pPr>
        <w:numPr>
          <w:ilvl w:val="0"/>
          <w:numId w:val="1"/>
        </w:numPr>
        <w:ind w:left="720" w:hanging="360"/>
        <w:rPr/>
      </w:pPr>
      <w:r w:rsidDel="00000000" w:rsidR="00000000" w:rsidRPr="00000000">
        <w:rPr>
          <w:rtl w:val="0"/>
        </w:rPr>
        <w:t xml:space="preserve">Confidence </w:t>
      </w:r>
    </w:p>
    <w:p w:rsidR="00000000" w:rsidDel="00000000" w:rsidP="00000000" w:rsidRDefault="00000000" w:rsidRPr="00000000" w14:paraId="000000F0">
      <w:pPr>
        <w:numPr>
          <w:ilvl w:val="0"/>
          <w:numId w:val="1"/>
        </w:numPr>
        <w:ind w:left="720" w:hanging="360"/>
        <w:rPr/>
      </w:pPr>
      <w:r w:rsidDel="00000000" w:rsidR="00000000" w:rsidRPr="00000000">
        <w:rPr>
          <w:rtl w:val="0"/>
        </w:rPr>
        <w:t xml:space="preserve">Setting goals </w:t>
      </w:r>
    </w:p>
    <w:p w:rsidR="00000000" w:rsidDel="00000000" w:rsidP="00000000" w:rsidRDefault="00000000" w:rsidRPr="00000000" w14:paraId="000000F1">
      <w:pPr>
        <w:numPr>
          <w:ilvl w:val="0"/>
          <w:numId w:val="1"/>
        </w:numPr>
        <w:ind w:left="720" w:hanging="360"/>
        <w:rPr/>
      </w:pPr>
      <w:r w:rsidDel="00000000" w:rsidR="00000000" w:rsidRPr="00000000">
        <w:rPr>
          <w:rtl w:val="0"/>
        </w:rPr>
        <w:t xml:space="preserve">Being more organised </w:t>
      </w:r>
    </w:p>
    <w:p w:rsidR="00000000" w:rsidDel="00000000" w:rsidP="00000000" w:rsidRDefault="00000000" w:rsidRPr="00000000" w14:paraId="000000F2">
      <w:pPr>
        <w:numPr>
          <w:ilvl w:val="0"/>
          <w:numId w:val="1"/>
        </w:numPr>
        <w:ind w:left="720" w:hanging="360"/>
        <w:rPr/>
      </w:pPr>
      <w:r w:rsidDel="00000000" w:rsidR="00000000" w:rsidRPr="00000000">
        <w:rPr>
          <w:rtl w:val="0"/>
        </w:rPr>
        <w:t xml:space="preserve">Making friends </w:t>
      </w:r>
    </w:p>
    <w:p w:rsidR="00000000" w:rsidDel="00000000" w:rsidP="00000000" w:rsidRDefault="00000000" w:rsidRPr="00000000" w14:paraId="000000F3">
      <w:pPr>
        <w:numPr>
          <w:ilvl w:val="0"/>
          <w:numId w:val="1"/>
        </w:numPr>
        <w:ind w:left="720" w:hanging="360"/>
        <w:rPr/>
      </w:pPr>
      <w:r w:rsidDel="00000000" w:rsidR="00000000" w:rsidRPr="00000000">
        <w:rPr>
          <w:rtl w:val="0"/>
        </w:rPr>
        <w:t xml:space="preserve">Dealing with stress </w:t>
      </w:r>
    </w:p>
    <w:p w:rsidR="00000000" w:rsidDel="00000000" w:rsidP="00000000" w:rsidRDefault="00000000" w:rsidRPr="00000000" w14:paraId="000000F4">
      <w:pPr>
        <w:numPr>
          <w:ilvl w:val="0"/>
          <w:numId w:val="1"/>
        </w:numPr>
        <w:ind w:left="720" w:hanging="360"/>
        <w:rPr/>
      </w:pPr>
      <w:r w:rsidDel="00000000" w:rsidR="00000000" w:rsidRPr="00000000">
        <w:rPr>
          <w:rtl w:val="0"/>
        </w:rPr>
        <w:t xml:space="preserve">Getting stuff done on time </w:t>
      </w:r>
    </w:p>
    <w:p w:rsidR="00000000" w:rsidDel="00000000" w:rsidP="00000000" w:rsidRDefault="00000000" w:rsidRPr="00000000" w14:paraId="000000F5">
      <w:pPr>
        <w:numPr>
          <w:ilvl w:val="0"/>
          <w:numId w:val="1"/>
        </w:numPr>
        <w:ind w:left="720" w:hanging="360"/>
        <w:rPr/>
      </w:pPr>
      <w:r w:rsidDel="00000000" w:rsidR="00000000" w:rsidRPr="00000000">
        <w:rPr>
          <w:rtl w:val="0"/>
        </w:rPr>
        <w:t xml:space="preserve">Studying </w:t>
      </w:r>
    </w:p>
    <w:p w:rsidR="00000000" w:rsidDel="00000000" w:rsidP="00000000" w:rsidRDefault="00000000" w:rsidRPr="00000000" w14:paraId="000000F6">
      <w:pPr>
        <w:numPr>
          <w:ilvl w:val="0"/>
          <w:numId w:val="1"/>
        </w:numPr>
        <w:ind w:left="720" w:hanging="360"/>
        <w:rPr/>
      </w:pPr>
      <w:r w:rsidDel="00000000" w:rsidR="00000000" w:rsidRPr="00000000">
        <w:rPr>
          <w:rtl w:val="0"/>
        </w:rPr>
        <w:t xml:space="preserve">Exercise and eating well </w:t>
      </w:r>
    </w:p>
    <w:p w:rsidR="00000000" w:rsidDel="00000000" w:rsidP="00000000" w:rsidRDefault="00000000" w:rsidRPr="00000000" w14:paraId="000000F7">
      <w:pPr>
        <w:numPr>
          <w:ilvl w:val="0"/>
          <w:numId w:val="1"/>
        </w:numPr>
        <w:ind w:left="720" w:hanging="360"/>
        <w:rPr/>
      </w:pPr>
      <w:r w:rsidDel="00000000" w:rsidR="00000000" w:rsidRPr="00000000">
        <w:rPr>
          <w:rtl w:val="0"/>
        </w:rPr>
        <w:t xml:space="preserve">None of the above</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7. Rate how worried you have been about each of the following in the last month (1 = not worried at all, and 5 = worried a lot). </w:t>
      </w:r>
    </w:p>
    <w:p w:rsidR="00000000" w:rsidDel="00000000" w:rsidP="00000000" w:rsidRDefault="00000000" w:rsidRPr="00000000" w14:paraId="000000FB">
      <w:pPr>
        <w:numPr>
          <w:ilvl w:val="0"/>
          <w:numId w:val="13"/>
        </w:numPr>
        <w:ind w:left="720" w:hanging="360"/>
        <w:rPr/>
      </w:pPr>
      <w:r w:rsidDel="00000000" w:rsidR="00000000" w:rsidRPr="00000000">
        <w:rPr>
          <w:rtl w:val="0"/>
        </w:rPr>
        <w:t xml:space="preserve">My peers leaving me out of things</w:t>
      </w:r>
    </w:p>
    <w:p w:rsidR="00000000" w:rsidDel="00000000" w:rsidP="00000000" w:rsidRDefault="00000000" w:rsidRPr="00000000" w14:paraId="000000FC">
      <w:pPr>
        <w:numPr>
          <w:ilvl w:val="0"/>
          <w:numId w:val="13"/>
        </w:numPr>
        <w:ind w:left="720" w:hanging="360"/>
        <w:rPr/>
      </w:pPr>
      <w:r w:rsidDel="00000000" w:rsidR="00000000" w:rsidRPr="00000000">
        <w:rPr>
          <w:rtl w:val="0"/>
        </w:rPr>
        <w:t xml:space="preserve">Feeling different from others in my year</w:t>
      </w:r>
    </w:p>
    <w:p w:rsidR="00000000" w:rsidDel="00000000" w:rsidP="00000000" w:rsidRDefault="00000000" w:rsidRPr="00000000" w14:paraId="000000FD">
      <w:pPr>
        <w:numPr>
          <w:ilvl w:val="0"/>
          <w:numId w:val="13"/>
        </w:numPr>
        <w:ind w:left="720" w:hanging="360"/>
        <w:rPr/>
      </w:pPr>
      <w:r w:rsidDel="00000000" w:rsidR="00000000" w:rsidRPr="00000000">
        <w:rPr>
          <w:rtl w:val="0"/>
        </w:rPr>
        <w:t xml:space="preserve">Friendship drama</w:t>
      </w:r>
    </w:p>
    <w:p w:rsidR="00000000" w:rsidDel="00000000" w:rsidP="00000000" w:rsidRDefault="00000000" w:rsidRPr="00000000" w14:paraId="000000FE">
      <w:pPr>
        <w:numPr>
          <w:ilvl w:val="0"/>
          <w:numId w:val="13"/>
        </w:numPr>
        <w:ind w:left="720" w:hanging="360"/>
        <w:rPr/>
      </w:pPr>
      <w:r w:rsidDel="00000000" w:rsidR="00000000" w:rsidRPr="00000000">
        <w:rPr>
          <w:rtl w:val="0"/>
        </w:rPr>
        <w:t xml:space="preserve">Gossip, rumours or people talking about me behind my back</w:t>
      </w:r>
    </w:p>
    <w:p w:rsidR="00000000" w:rsidDel="00000000" w:rsidP="00000000" w:rsidRDefault="00000000" w:rsidRPr="00000000" w14:paraId="000000FF">
      <w:pPr>
        <w:numPr>
          <w:ilvl w:val="0"/>
          <w:numId w:val="13"/>
        </w:numPr>
        <w:ind w:left="720" w:hanging="360"/>
        <w:rPr/>
      </w:pPr>
      <w:r w:rsidDel="00000000" w:rsidR="00000000" w:rsidRPr="00000000">
        <w:rPr>
          <w:rtl w:val="0"/>
        </w:rPr>
        <w:t xml:space="preserve">Feeling alone/lonely while at school</w:t>
      </w:r>
    </w:p>
    <w:p w:rsidR="00000000" w:rsidDel="00000000" w:rsidP="00000000" w:rsidRDefault="00000000" w:rsidRPr="00000000" w14:paraId="00000100">
      <w:pPr>
        <w:numPr>
          <w:ilvl w:val="0"/>
          <w:numId w:val="13"/>
        </w:numPr>
        <w:ind w:left="720" w:hanging="360"/>
        <w:rPr/>
      </w:pPr>
      <w:r w:rsidDel="00000000" w:rsidR="00000000" w:rsidRPr="00000000">
        <w:rPr>
          <w:rtl w:val="0"/>
        </w:rPr>
        <w:t xml:space="preserve">Hurtful texts, messages or comments being sent to me</w:t>
      </w:r>
    </w:p>
    <w:p w:rsidR="00000000" w:rsidDel="00000000" w:rsidP="00000000" w:rsidRDefault="00000000" w:rsidRPr="00000000" w14:paraId="00000101">
      <w:pPr>
        <w:numPr>
          <w:ilvl w:val="0"/>
          <w:numId w:val="13"/>
        </w:numPr>
        <w:ind w:left="720" w:hanging="360"/>
        <w:rPr/>
      </w:pPr>
      <w:r w:rsidDel="00000000" w:rsidR="00000000" w:rsidRPr="00000000">
        <w:rPr>
          <w:rtl w:val="0"/>
        </w:rPr>
        <w:t xml:space="preserve">Being judged by people at school </w:t>
      </w:r>
    </w:p>
    <w:p w:rsidR="00000000" w:rsidDel="00000000" w:rsidP="00000000" w:rsidRDefault="00000000" w:rsidRPr="00000000" w14:paraId="00000102">
      <w:pPr>
        <w:numPr>
          <w:ilvl w:val="0"/>
          <w:numId w:val="13"/>
        </w:numPr>
        <w:ind w:left="720" w:hanging="360"/>
        <w:rPr/>
      </w:pPr>
      <w:r w:rsidDel="00000000" w:rsidR="00000000" w:rsidRPr="00000000">
        <w:rPr>
          <w:rtl w:val="0"/>
        </w:rPr>
        <w:t xml:space="preserve">My peers calling me names or insulting me </w:t>
      </w:r>
    </w:p>
    <w:p w:rsidR="00000000" w:rsidDel="00000000" w:rsidP="00000000" w:rsidRDefault="00000000" w:rsidRPr="00000000" w14:paraId="00000103">
      <w:pPr>
        <w:numPr>
          <w:ilvl w:val="0"/>
          <w:numId w:val="13"/>
        </w:numPr>
        <w:ind w:left="720" w:hanging="360"/>
        <w:rPr/>
      </w:pPr>
      <w:r w:rsidDel="00000000" w:rsidR="00000000" w:rsidRPr="00000000">
        <w:rPr>
          <w:rtl w:val="0"/>
        </w:rPr>
        <w:t xml:space="preserve">People posting things about me online </w:t>
      </w:r>
    </w:p>
    <w:p w:rsidR="00000000" w:rsidDel="00000000" w:rsidP="00000000" w:rsidRDefault="00000000" w:rsidRPr="00000000" w14:paraId="00000104">
      <w:pPr>
        <w:numPr>
          <w:ilvl w:val="0"/>
          <w:numId w:val="13"/>
        </w:numPr>
        <w:ind w:left="720" w:hanging="360"/>
        <w:rPr/>
      </w:pPr>
      <w:r w:rsidDel="00000000" w:rsidR="00000000" w:rsidRPr="00000000">
        <w:rPr>
          <w:rtl w:val="0"/>
        </w:rPr>
        <w:t xml:space="preserve">None of the above [skip next question]</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8. What have you done about these worries? Select all that apply.</w:t>
      </w:r>
    </w:p>
    <w:p w:rsidR="00000000" w:rsidDel="00000000" w:rsidP="00000000" w:rsidRDefault="00000000" w:rsidRPr="00000000" w14:paraId="00000108">
      <w:pPr>
        <w:numPr>
          <w:ilvl w:val="0"/>
          <w:numId w:val="15"/>
        </w:numPr>
        <w:ind w:left="720" w:hanging="360"/>
        <w:rPr/>
      </w:pPr>
      <w:r w:rsidDel="00000000" w:rsidR="00000000" w:rsidRPr="00000000">
        <w:rPr>
          <w:rtl w:val="0"/>
        </w:rPr>
        <w:t xml:space="preserve">I’ve talked to someone about it</w:t>
      </w:r>
    </w:p>
    <w:p w:rsidR="00000000" w:rsidDel="00000000" w:rsidP="00000000" w:rsidRDefault="00000000" w:rsidRPr="00000000" w14:paraId="00000109">
      <w:pPr>
        <w:numPr>
          <w:ilvl w:val="0"/>
          <w:numId w:val="15"/>
        </w:numPr>
        <w:ind w:left="720" w:hanging="360"/>
        <w:rPr/>
      </w:pPr>
      <w:r w:rsidDel="00000000" w:rsidR="00000000" w:rsidRPr="00000000">
        <w:rPr>
          <w:rtl w:val="0"/>
        </w:rPr>
        <w:t xml:space="preserve">I’ve given up trying to deal with it </w:t>
      </w:r>
    </w:p>
    <w:p w:rsidR="00000000" w:rsidDel="00000000" w:rsidP="00000000" w:rsidRDefault="00000000" w:rsidRPr="00000000" w14:paraId="0000010A">
      <w:pPr>
        <w:numPr>
          <w:ilvl w:val="0"/>
          <w:numId w:val="15"/>
        </w:numPr>
        <w:ind w:left="720" w:hanging="360"/>
        <w:rPr/>
      </w:pPr>
      <w:r w:rsidDel="00000000" w:rsidR="00000000" w:rsidRPr="00000000">
        <w:rPr>
          <w:rtl w:val="0"/>
        </w:rPr>
        <w:t xml:space="preserve">I’ve been trying different things to make the situation better</w:t>
      </w:r>
    </w:p>
    <w:p w:rsidR="00000000" w:rsidDel="00000000" w:rsidP="00000000" w:rsidRDefault="00000000" w:rsidRPr="00000000" w14:paraId="0000010B">
      <w:pPr>
        <w:numPr>
          <w:ilvl w:val="0"/>
          <w:numId w:val="15"/>
        </w:numPr>
        <w:ind w:left="720" w:hanging="360"/>
        <w:rPr/>
      </w:pPr>
      <w:r w:rsidDel="00000000" w:rsidR="00000000" w:rsidRPr="00000000">
        <w:rPr>
          <w:rtl w:val="0"/>
        </w:rPr>
        <w:t xml:space="preserve">I’ve been criticising or blaming myself</w:t>
      </w:r>
    </w:p>
    <w:p w:rsidR="00000000" w:rsidDel="00000000" w:rsidP="00000000" w:rsidRDefault="00000000" w:rsidRPr="00000000" w14:paraId="0000010C">
      <w:pPr>
        <w:numPr>
          <w:ilvl w:val="0"/>
          <w:numId w:val="15"/>
        </w:numPr>
        <w:ind w:left="720" w:hanging="360"/>
        <w:rPr/>
      </w:pPr>
      <w:r w:rsidDel="00000000" w:rsidR="00000000" w:rsidRPr="00000000">
        <w:rPr>
          <w:rtl w:val="0"/>
        </w:rPr>
        <w:t xml:space="preserve">I’ve been trying to plan what to do about it</w:t>
      </w:r>
    </w:p>
    <w:p w:rsidR="00000000" w:rsidDel="00000000" w:rsidP="00000000" w:rsidRDefault="00000000" w:rsidRPr="00000000" w14:paraId="0000010D">
      <w:pPr>
        <w:numPr>
          <w:ilvl w:val="0"/>
          <w:numId w:val="15"/>
        </w:numPr>
        <w:ind w:left="720" w:hanging="360"/>
        <w:rPr/>
      </w:pPr>
      <w:r w:rsidDel="00000000" w:rsidR="00000000" w:rsidRPr="00000000">
        <w:rPr>
          <w:rtl w:val="0"/>
        </w:rPr>
        <w:t xml:space="preserve">I’ve been getting comfort and understanding from someone</w:t>
      </w:r>
    </w:p>
    <w:p w:rsidR="00000000" w:rsidDel="00000000" w:rsidP="00000000" w:rsidRDefault="00000000" w:rsidRPr="00000000" w14:paraId="0000010E">
      <w:pPr>
        <w:numPr>
          <w:ilvl w:val="0"/>
          <w:numId w:val="15"/>
        </w:numPr>
        <w:ind w:left="720" w:hanging="360"/>
        <w:rPr/>
      </w:pPr>
      <w:r w:rsidDel="00000000" w:rsidR="00000000" w:rsidRPr="00000000">
        <w:rPr>
          <w:rtl w:val="0"/>
        </w:rPr>
        <w:t xml:space="preserve">I’ve been making jokes about it or brushing it off</w:t>
      </w:r>
    </w:p>
    <w:p w:rsidR="00000000" w:rsidDel="00000000" w:rsidP="00000000" w:rsidRDefault="00000000" w:rsidRPr="00000000" w14:paraId="0000010F">
      <w:pPr>
        <w:numPr>
          <w:ilvl w:val="0"/>
          <w:numId w:val="15"/>
        </w:numPr>
        <w:ind w:left="720" w:hanging="360"/>
        <w:rPr/>
      </w:pPr>
      <w:r w:rsidDel="00000000" w:rsidR="00000000" w:rsidRPr="00000000">
        <w:rPr>
          <w:rtl w:val="0"/>
        </w:rPr>
        <w:t xml:space="preserve">I’ve been learning to live with it</w:t>
      </w:r>
    </w:p>
    <w:p w:rsidR="00000000" w:rsidDel="00000000" w:rsidP="00000000" w:rsidRDefault="00000000" w:rsidRPr="00000000" w14:paraId="00000110">
      <w:pPr>
        <w:numPr>
          <w:ilvl w:val="0"/>
          <w:numId w:val="15"/>
        </w:numPr>
        <w:ind w:left="720" w:hanging="360"/>
        <w:rPr/>
      </w:pPr>
      <w:r w:rsidDel="00000000" w:rsidR="00000000" w:rsidRPr="00000000">
        <w:rPr>
          <w:rtl w:val="0"/>
        </w:rPr>
        <w:t xml:space="preserve">I’ve looked online for advice or help </w:t>
      </w:r>
    </w:p>
    <w:p w:rsidR="00000000" w:rsidDel="00000000" w:rsidP="00000000" w:rsidRDefault="00000000" w:rsidRPr="00000000" w14:paraId="00000111">
      <w:pPr>
        <w:numPr>
          <w:ilvl w:val="0"/>
          <w:numId w:val="15"/>
        </w:numPr>
        <w:ind w:left="720" w:hanging="360"/>
        <w:rPr/>
      </w:pPr>
      <w:r w:rsidDel="00000000" w:rsidR="00000000" w:rsidRPr="00000000">
        <w:rPr>
          <w:rtl w:val="0"/>
        </w:rPr>
        <w:t xml:space="preserve">None of the above</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9. If you were feeling worried about something at school, who would you talk to about it? Select all that apply.</w:t>
      </w:r>
    </w:p>
    <w:p w:rsidR="00000000" w:rsidDel="00000000" w:rsidP="00000000" w:rsidRDefault="00000000" w:rsidRPr="00000000" w14:paraId="00000114">
      <w:pPr>
        <w:numPr>
          <w:ilvl w:val="0"/>
          <w:numId w:val="3"/>
        </w:numPr>
        <w:ind w:left="720" w:hanging="360"/>
        <w:rPr/>
      </w:pPr>
      <w:r w:rsidDel="00000000" w:rsidR="00000000" w:rsidRPr="00000000">
        <w:rPr>
          <w:rtl w:val="0"/>
        </w:rPr>
        <w:t xml:space="preserve">Friends at school</w:t>
      </w:r>
    </w:p>
    <w:p w:rsidR="00000000" w:rsidDel="00000000" w:rsidP="00000000" w:rsidRDefault="00000000" w:rsidRPr="00000000" w14:paraId="00000115">
      <w:pPr>
        <w:numPr>
          <w:ilvl w:val="0"/>
          <w:numId w:val="3"/>
        </w:numPr>
        <w:ind w:left="720" w:hanging="360"/>
        <w:rPr/>
      </w:pPr>
      <w:r w:rsidDel="00000000" w:rsidR="00000000" w:rsidRPr="00000000">
        <w:rPr>
          <w:rtl w:val="0"/>
        </w:rPr>
        <w:t xml:space="preserve">Friends outside of school</w:t>
      </w:r>
    </w:p>
    <w:p w:rsidR="00000000" w:rsidDel="00000000" w:rsidP="00000000" w:rsidRDefault="00000000" w:rsidRPr="00000000" w14:paraId="00000116">
      <w:pPr>
        <w:numPr>
          <w:ilvl w:val="0"/>
          <w:numId w:val="3"/>
        </w:numPr>
        <w:ind w:left="720" w:hanging="360"/>
        <w:rPr/>
      </w:pPr>
      <w:r w:rsidDel="00000000" w:rsidR="00000000" w:rsidRPr="00000000">
        <w:rPr>
          <w:rtl w:val="0"/>
        </w:rPr>
        <w:t xml:space="preserve">Parents/carers</w:t>
      </w:r>
    </w:p>
    <w:p w:rsidR="00000000" w:rsidDel="00000000" w:rsidP="00000000" w:rsidRDefault="00000000" w:rsidRPr="00000000" w14:paraId="00000117">
      <w:pPr>
        <w:numPr>
          <w:ilvl w:val="0"/>
          <w:numId w:val="3"/>
        </w:numPr>
        <w:ind w:left="720" w:hanging="360"/>
        <w:rPr/>
      </w:pPr>
      <w:r w:rsidDel="00000000" w:rsidR="00000000" w:rsidRPr="00000000">
        <w:rPr>
          <w:rtl w:val="0"/>
        </w:rPr>
        <w:t xml:space="preserve">Other family</w:t>
      </w:r>
    </w:p>
    <w:p w:rsidR="00000000" w:rsidDel="00000000" w:rsidP="00000000" w:rsidRDefault="00000000" w:rsidRPr="00000000" w14:paraId="00000118">
      <w:pPr>
        <w:numPr>
          <w:ilvl w:val="0"/>
          <w:numId w:val="3"/>
        </w:numPr>
        <w:ind w:left="720" w:hanging="360"/>
        <w:rPr/>
      </w:pPr>
      <w:r w:rsidDel="00000000" w:rsidR="00000000" w:rsidRPr="00000000">
        <w:rPr>
          <w:rtl w:val="0"/>
        </w:rPr>
        <w:t xml:space="preserve">Teachers</w:t>
      </w:r>
    </w:p>
    <w:p w:rsidR="00000000" w:rsidDel="00000000" w:rsidP="00000000" w:rsidRDefault="00000000" w:rsidRPr="00000000" w14:paraId="00000119">
      <w:pPr>
        <w:numPr>
          <w:ilvl w:val="0"/>
          <w:numId w:val="3"/>
        </w:numPr>
        <w:ind w:left="720" w:hanging="360"/>
        <w:rPr/>
      </w:pPr>
      <w:r w:rsidDel="00000000" w:rsidR="00000000" w:rsidRPr="00000000">
        <w:rPr>
          <w:rtl w:val="0"/>
        </w:rPr>
        <w:t xml:space="preserve">An online service (e.g. eHeadspace, Kids Helpline, ReachOut Forums)</w:t>
      </w:r>
    </w:p>
    <w:p w:rsidR="00000000" w:rsidDel="00000000" w:rsidP="00000000" w:rsidRDefault="00000000" w:rsidRPr="00000000" w14:paraId="0000011A">
      <w:pPr>
        <w:numPr>
          <w:ilvl w:val="0"/>
          <w:numId w:val="3"/>
        </w:numPr>
        <w:ind w:left="720" w:hanging="360"/>
        <w:rPr/>
      </w:pPr>
      <w:r w:rsidDel="00000000" w:rsidR="00000000" w:rsidRPr="00000000">
        <w:rPr>
          <w:rtl w:val="0"/>
        </w:rPr>
        <w:t xml:space="preserve">Someone else</w:t>
      </w:r>
    </w:p>
    <w:p w:rsidR="00000000" w:rsidDel="00000000" w:rsidP="00000000" w:rsidRDefault="00000000" w:rsidRPr="00000000" w14:paraId="0000011B">
      <w:pPr>
        <w:numPr>
          <w:ilvl w:val="0"/>
          <w:numId w:val="3"/>
        </w:numPr>
        <w:ind w:left="720" w:hanging="360"/>
        <w:rPr/>
      </w:pPr>
      <w:r w:rsidDel="00000000" w:rsidR="00000000" w:rsidRPr="00000000">
        <w:rPr>
          <w:rtl w:val="0"/>
        </w:rPr>
        <w:t xml:space="preserve">No one </w:t>
      </w:r>
    </w:p>
    <w:p w:rsidR="00000000" w:rsidDel="00000000" w:rsidP="00000000" w:rsidRDefault="00000000" w:rsidRPr="00000000" w14:paraId="0000011C">
      <w:pPr>
        <w:rPr>
          <w:highlight w:val="yellow"/>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10. Do you use social media</w:t>
      </w:r>
    </w:p>
    <w:p w:rsidR="00000000" w:rsidDel="00000000" w:rsidP="00000000" w:rsidRDefault="00000000" w:rsidRPr="00000000" w14:paraId="0000011E">
      <w:pPr>
        <w:numPr>
          <w:ilvl w:val="0"/>
          <w:numId w:val="17"/>
        </w:numPr>
        <w:ind w:left="720" w:hanging="360"/>
        <w:rPr/>
      </w:pPr>
      <w:r w:rsidDel="00000000" w:rsidR="00000000" w:rsidRPr="00000000">
        <w:rPr>
          <w:rtl w:val="0"/>
        </w:rPr>
        <w:t xml:space="preserve">Yes</w:t>
      </w:r>
    </w:p>
    <w:p w:rsidR="00000000" w:rsidDel="00000000" w:rsidP="00000000" w:rsidRDefault="00000000" w:rsidRPr="00000000" w14:paraId="0000011F">
      <w:pPr>
        <w:numPr>
          <w:ilvl w:val="0"/>
          <w:numId w:val="17"/>
        </w:numPr>
        <w:ind w:left="720" w:hanging="360"/>
        <w:rPr/>
      </w:pPr>
      <w:r w:rsidDel="00000000" w:rsidR="00000000" w:rsidRPr="00000000">
        <w:rPr>
          <w:rtl w:val="0"/>
        </w:rPr>
        <w:t xml:space="preserve">No</w:t>
      </w:r>
    </w:p>
    <w:p w:rsidR="00000000" w:rsidDel="00000000" w:rsidP="00000000" w:rsidRDefault="00000000" w:rsidRPr="00000000" w14:paraId="00000120">
      <w:pPr>
        <w:numPr>
          <w:ilvl w:val="0"/>
          <w:numId w:val="17"/>
        </w:numPr>
        <w:ind w:left="720" w:hanging="360"/>
        <w:rPr/>
      </w:pPr>
      <w:r w:rsidDel="00000000" w:rsidR="00000000" w:rsidRPr="00000000">
        <w:rPr>
          <w:rtl w:val="0"/>
        </w:rPr>
        <w:t xml:space="preserve">Prefer not to say</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sectPr>
      <w:headerReference r:id="rId14" w:type="default"/>
      <w:headerReference r:id="rId15" w:type="first"/>
      <w:footerReference r:id="rId16" w:type="default"/>
      <w:footerReference r:id="rId17" w:type="first"/>
      <w:pgSz w:h="16838" w:w="11906"/>
      <w:pgMar w:bottom="1134" w:top="1134" w:left="1134" w:right="1134" w:header="709" w:footer="73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9639.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9"/>
      <w:gridCol w:w="4820"/>
      <w:tblGridChange w:id="0">
        <w:tblGrid>
          <w:gridCol w:w="4819"/>
          <w:gridCol w:w="4820"/>
        </w:tblGrid>
      </w:tblGridChange>
    </w:tblGrid>
    <w:tr>
      <w:tc>
        <w:tcPr>
          <w:vAlign w:val="center"/>
        </w:tcPr>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 w:val="center" w:pos="2409"/>
            </w:tabs>
            <w:spacing w:after="0" w:before="0" w:line="276" w:lineRule="auto"/>
            <w:ind w:left="0" w:right="0" w:firstLine="0"/>
            <w:jc w:val="left"/>
            <w:rPr>
              <w:rFonts w:ascii="Arial" w:cs="Arial" w:eastAsia="Arial" w:hAnsi="Arial"/>
              <w:b w:val="1"/>
              <w:i w:val="1"/>
              <w:smallCaps w:val="0"/>
              <w:strike w:val="0"/>
              <w:color w:val="0073cf"/>
              <w:sz w:val="18"/>
              <w:szCs w:val="18"/>
              <w:u w:val="none"/>
              <w:shd w:fill="auto" w:val="clear"/>
              <w:vertAlign w:val="baseline"/>
            </w:rPr>
          </w:pPr>
          <w:r w:rsidDel="00000000" w:rsidR="00000000" w:rsidRPr="00000000">
            <w:rPr>
              <w:rFonts w:ascii="Arial" w:cs="Arial" w:eastAsia="Arial" w:hAnsi="Arial"/>
              <w:b w:val="1"/>
              <w:i w:val="1"/>
              <w:smallCaps w:val="0"/>
              <w:strike w:val="0"/>
              <w:color w:val="0073cf"/>
              <w:sz w:val="18"/>
              <w:szCs w:val="18"/>
              <w:u w:val="none"/>
              <w:shd w:fill="auto" w:val="clear"/>
              <w:vertAlign w:val="baseline"/>
            </w:rPr>
            <w:drawing>
              <wp:inline distB="0" distT="0" distL="0" distR="0">
                <wp:extent cx="544505" cy="324000"/>
                <wp:effectExtent b="0" l="0" r="0" t="0"/>
                <wp:docPr id="1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4505" cy="324000"/>
                        </a:xfrm>
                        <a:prstGeom prst="rect"/>
                        <a:ln/>
                      </pic:spPr>
                    </pic:pic>
                  </a:graphicData>
                </a:graphic>
              </wp:inline>
            </w:drawing>
          </w:r>
          <w:r w:rsidDel="00000000" w:rsidR="00000000" w:rsidRPr="00000000">
            <w:rPr>
              <w:rFonts w:ascii="Arial" w:cs="Arial" w:eastAsia="Arial" w:hAnsi="Arial"/>
              <w:b w:val="1"/>
              <w:i w:val="1"/>
              <w:smallCaps w:val="0"/>
              <w:strike w:val="0"/>
              <w:color w:val="0073cf"/>
              <w:sz w:val="18"/>
              <w:szCs w:val="18"/>
              <w:u w:val="none"/>
              <w:shd w:fill="auto" w:val="clear"/>
              <w:vertAlign w:val="baseline"/>
              <w:rtl w:val="0"/>
            </w:rPr>
            <w:tab/>
          </w:r>
        </w:p>
      </w:tc>
      <w:tc>
        <w:tcPr>
          <w:vAlign w:val="center"/>
        </w:tcPr>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76" w:lineRule="auto"/>
            <w:ind w:left="0" w:right="0" w:firstLine="0"/>
            <w:jc w:val="right"/>
            <w:rPr>
              <w:rFonts w:ascii="Arial" w:cs="Arial" w:eastAsia="Arial" w:hAnsi="Arial"/>
              <w:b w:val="1"/>
              <w:i w:val="0"/>
              <w:smallCaps w:val="0"/>
              <w:strike w:val="0"/>
              <w:color w:val="0073cf"/>
              <w:sz w:val="18"/>
              <w:szCs w:val="18"/>
              <w:u w:val="none"/>
              <w:shd w:fill="auto" w:val="clear"/>
              <w:vertAlign w:val="baseline"/>
            </w:rPr>
          </w:pPr>
          <w:r w:rsidDel="00000000" w:rsidR="00000000" w:rsidRPr="00000000">
            <w:rPr>
              <w:rFonts w:ascii="Arial" w:cs="Arial" w:eastAsia="Arial" w:hAnsi="Arial"/>
              <w:b w:val="1"/>
              <w:i w:val="0"/>
              <w:smallCaps w:val="0"/>
              <w:strike w:val="0"/>
              <w:color w:val="0073cf"/>
              <w:sz w:val="18"/>
              <w:szCs w:val="18"/>
              <w:u w:val="none"/>
              <w:shd w:fill="auto" w:val="clear"/>
              <w:vertAlign w:val="baseline"/>
              <w:rtl w:val="0"/>
            </w:rPr>
            <w:t xml:space="preserve">Helping all young people </w:t>
            <w:br w:type="textWrapping"/>
            <w:t xml:space="preserve">be happy and well.</w:t>
          </w:r>
        </w:p>
      </w:tc>
    </w:tr>
  </w:tbl>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76" w:lineRule="auto"/>
      <w:ind w:left="0" w:right="0" w:firstLine="0"/>
      <w:jc w:val="left"/>
      <w:rPr>
        <w:rFonts w:ascii="Arial" w:cs="Arial" w:eastAsia="Arial" w:hAnsi="Arial"/>
        <w:b w:val="1"/>
        <w:i w:val="1"/>
        <w:smallCaps w:val="0"/>
        <w:strike w:val="0"/>
        <w:color w:val="0073cf"/>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76" w:lineRule="auto"/>
      <w:ind w:left="1134" w:right="0" w:firstLine="0"/>
      <w:jc w:val="left"/>
      <w:rPr>
        <w:rFonts w:ascii="Arial" w:cs="Arial" w:eastAsia="Arial" w:hAnsi="Arial"/>
        <w:b w:val="1"/>
        <w:i w:val="0"/>
        <w:smallCaps w:val="0"/>
        <w:strike w:val="0"/>
        <w:color w:val="0073cf"/>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73cf"/>
        <w:sz w:val="18"/>
        <w:szCs w:val="18"/>
        <w:u w:val="none"/>
        <w:shd w:fill="auto" w:val="clear"/>
        <w:vertAlign w:val="baseline"/>
      </w:rPr>
    </w:pPr>
    <w:r w:rsidDel="00000000" w:rsidR="00000000" w:rsidRPr="00000000">
      <w:rPr>
        <w:rtl w:val="0"/>
      </w:rPr>
    </w:r>
  </w:p>
  <w:tbl>
    <w:tblPr>
      <w:tblStyle w:val="Table2"/>
      <w:tblW w:w="9639.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9"/>
      <w:gridCol w:w="4820"/>
      <w:tblGridChange w:id="0">
        <w:tblGrid>
          <w:gridCol w:w="4819"/>
          <w:gridCol w:w="4820"/>
        </w:tblGrid>
      </w:tblGridChange>
    </w:tblGrid>
    <w:tr>
      <w:tc>
        <w:tcPr>
          <w:vAlign w:val="center"/>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 w:val="center" w:pos="2409"/>
            </w:tabs>
            <w:spacing w:after="0" w:before="0" w:line="276" w:lineRule="auto"/>
            <w:ind w:left="0" w:right="0" w:firstLine="0"/>
            <w:jc w:val="left"/>
            <w:rPr>
              <w:rFonts w:ascii="Arial" w:cs="Arial" w:eastAsia="Arial" w:hAnsi="Arial"/>
              <w:b w:val="1"/>
              <w:i w:val="1"/>
              <w:smallCaps w:val="0"/>
              <w:strike w:val="0"/>
              <w:color w:val="0073cf"/>
              <w:sz w:val="18"/>
              <w:szCs w:val="18"/>
              <w:u w:val="none"/>
              <w:shd w:fill="auto" w:val="clear"/>
              <w:vertAlign w:val="baseline"/>
            </w:rPr>
          </w:pPr>
          <w:r w:rsidDel="00000000" w:rsidR="00000000" w:rsidRPr="00000000">
            <w:rPr>
              <w:rFonts w:ascii="Arial" w:cs="Arial" w:eastAsia="Arial" w:hAnsi="Arial"/>
              <w:b w:val="1"/>
              <w:i w:val="1"/>
              <w:smallCaps w:val="0"/>
              <w:strike w:val="0"/>
              <w:color w:val="0073cf"/>
              <w:sz w:val="18"/>
              <w:szCs w:val="18"/>
              <w:u w:val="none"/>
              <w:shd w:fill="auto" w:val="clear"/>
              <w:vertAlign w:val="baseline"/>
            </w:rPr>
            <w:drawing>
              <wp:inline distB="0" distT="0" distL="0" distR="0">
                <wp:extent cx="544505" cy="324000"/>
                <wp:effectExtent b="0" l="0" r="0" t="0"/>
                <wp:docPr id="1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4505" cy="324000"/>
                        </a:xfrm>
                        <a:prstGeom prst="rect"/>
                        <a:ln/>
                      </pic:spPr>
                    </pic:pic>
                  </a:graphicData>
                </a:graphic>
              </wp:inline>
            </w:drawing>
          </w:r>
          <w:r w:rsidDel="00000000" w:rsidR="00000000" w:rsidRPr="00000000">
            <w:rPr>
              <w:rFonts w:ascii="Arial" w:cs="Arial" w:eastAsia="Arial" w:hAnsi="Arial"/>
              <w:b w:val="1"/>
              <w:i w:val="1"/>
              <w:smallCaps w:val="0"/>
              <w:strike w:val="0"/>
              <w:color w:val="0073cf"/>
              <w:sz w:val="18"/>
              <w:szCs w:val="18"/>
              <w:u w:val="none"/>
              <w:shd w:fill="auto" w:val="clear"/>
              <w:vertAlign w:val="baseline"/>
              <w:rtl w:val="0"/>
            </w:rPr>
            <w:tab/>
          </w:r>
        </w:p>
      </w:tc>
      <w:tc>
        <w:tcPr>
          <w:vAlign w:val="center"/>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76" w:lineRule="auto"/>
            <w:ind w:left="0" w:right="0" w:firstLine="0"/>
            <w:jc w:val="right"/>
            <w:rPr>
              <w:rFonts w:ascii="Arial" w:cs="Arial" w:eastAsia="Arial" w:hAnsi="Arial"/>
              <w:b w:val="1"/>
              <w:i w:val="0"/>
              <w:smallCaps w:val="0"/>
              <w:strike w:val="0"/>
              <w:color w:val="0073cf"/>
              <w:sz w:val="18"/>
              <w:szCs w:val="18"/>
              <w:u w:val="none"/>
              <w:shd w:fill="auto" w:val="clear"/>
              <w:vertAlign w:val="baseline"/>
            </w:rPr>
          </w:pPr>
          <w:r w:rsidDel="00000000" w:rsidR="00000000" w:rsidRPr="00000000">
            <w:rPr>
              <w:rFonts w:ascii="Arial" w:cs="Arial" w:eastAsia="Arial" w:hAnsi="Arial"/>
              <w:b w:val="1"/>
              <w:i w:val="0"/>
              <w:smallCaps w:val="0"/>
              <w:strike w:val="0"/>
              <w:color w:val="0073cf"/>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76" w:lineRule="auto"/>
      <w:ind w:left="0" w:right="0" w:firstLine="0"/>
      <w:jc w:val="left"/>
      <w:rPr>
        <w:rFonts w:ascii="Arial" w:cs="Arial" w:eastAsia="Arial" w:hAnsi="Arial"/>
        <w:b w:val="1"/>
        <w:i w:val="1"/>
        <w:smallCaps w:val="0"/>
        <w:strike w:val="0"/>
        <w:color w:val="0073cf"/>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Pr>
      <w:drawing>
        <wp:anchor allowOverlap="1" behindDoc="0" distB="0" distT="0" distL="0" distR="0" hidden="0" layoutInCell="1" locked="0" relativeHeight="0" simplePos="0">
          <wp:simplePos x="0" y="0"/>
          <wp:positionH relativeFrom="page">
            <wp:posOffset>9525</wp:posOffset>
          </wp:positionH>
          <wp:positionV relativeFrom="page">
            <wp:posOffset>-9524</wp:posOffset>
          </wp:positionV>
          <wp:extent cx="7560000" cy="2592000"/>
          <wp:effectExtent b="0" l="0" r="0" t="0"/>
          <wp:wrapSquare wrapText="bothSides" distB="0" distT="0" distL="0" distR="0"/>
          <wp:docPr id="1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60000" cy="259200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808080"/>
        <w:sz w:val="18"/>
        <w:szCs w:val="18"/>
        <w:u w:val="none"/>
        <w:shd w:fill="auto" w:val="clear"/>
        <w:vertAlign w:val="baseline"/>
        <w:rtl w:val="0"/>
      </w:rPr>
      <w:t xml:space="preserve">[Title]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6235700</wp:posOffset>
              </wp:positionH>
              <wp:positionV relativeFrom="paragraph">
                <wp:posOffset>-457199</wp:posOffset>
              </wp:positionV>
              <wp:extent cx="597535" cy="596265"/>
              <wp:effectExtent b="0" l="0" r="0" t="0"/>
              <wp:wrapNone/>
              <wp:docPr id="12" name=""/>
              <a:graphic>
                <a:graphicData uri="http://schemas.microsoft.com/office/word/2010/wordprocessingShape">
                  <wps:wsp>
                    <wps:cNvSpPr/>
                    <wps:cNvPr id="2" name="Shape 2"/>
                    <wps:spPr>
                      <a:xfrm rot="10800000">
                        <a:off x="5051995" y="3486630"/>
                        <a:ext cx="588010" cy="586740"/>
                      </a:xfrm>
                      <a:prstGeom prst="rtTriangle">
                        <a:avLst/>
                      </a:prstGeom>
                      <a:solidFill>
                        <a:schemeClr val="accent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6235700</wp:posOffset>
              </wp:positionH>
              <wp:positionV relativeFrom="paragraph">
                <wp:posOffset>-457199</wp:posOffset>
              </wp:positionV>
              <wp:extent cx="597535" cy="596265"/>
              <wp:effectExtent b="0" l="0" r="0" t="0"/>
              <wp:wrapNone/>
              <wp:docPr id="1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97535" cy="596265"/>
                      </a:xfrm>
                      <a:prstGeom prst="rect"/>
                      <a:ln/>
                    </pic:spPr>
                  </pic:pic>
                </a:graphicData>
              </a:graphic>
            </wp:anchor>
          </w:drawing>
        </mc:Fallback>
      </mc:AlternateContent>
    </w:r>
  </w:p>
  <w:p w:rsidR="00000000" w:rsidDel="00000000" w:rsidP="00000000" w:rsidRDefault="00000000" w:rsidRPr="00000000" w14:paraId="000001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color w:val="0073cf"/>
      <w:sz w:val="52"/>
      <w:szCs w:val="52"/>
    </w:rPr>
  </w:style>
  <w:style w:type="paragraph" w:styleId="Heading2">
    <w:name w:val="heading 2"/>
    <w:basedOn w:val="Normal"/>
    <w:next w:val="Normal"/>
    <w:pPr>
      <w:keepNext w:val="1"/>
      <w:keepLines w:val="1"/>
      <w:spacing w:after="120" w:before="360" w:lineRule="auto"/>
    </w:pPr>
    <w:rPr>
      <w:b w:val="1"/>
      <w:sz w:val="32"/>
      <w:szCs w:val="32"/>
    </w:rPr>
  </w:style>
  <w:style w:type="paragraph" w:styleId="Heading3">
    <w:name w:val="heading 3"/>
    <w:basedOn w:val="Normal"/>
    <w:next w:val="Normal"/>
    <w:pPr>
      <w:keepNext w:val="1"/>
      <w:keepLines w:val="1"/>
      <w:spacing w:before="240" w:lineRule="auto"/>
    </w:pPr>
    <w:rPr>
      <w:b w:val="1"/>
      <w:smallCaps w:val="1"/>
      <w:sz w:val="24"/>
      <w:szCs w:val="24"/>
    </w:rPr>
  </w:style>
  <w:style w:type="paragraph" w:styleId="Heading4">
    <w:name w:val="heading 4"/>
    <w:basedOn w:val="Normal"/>
    <w:next w:val="Normal"/>
    <w:pPr>
      <w:spacing w:before="12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rsid w:val="005B046A"/>
    <w:pPr>
      <w:spacing w:after="0"/>
    </w:pPr>
    <w:rPr>
      <w:rFonts w:ascii="Arial" w:cs="Arial" w:eastAsia="Arial" w:hAnsi="Arial"/>
      <w:lang w:eastAsia="en-AU" w:val="en"/>
    </w:rPr>
  </w:style>
  <w:style w:type="paragraph" w:styleId="Heading1">
    <w:name w:val="heading 1"/>
    <w:aliases w:val="RO Heading 1"/>
    <w:basedOn w:val="Normal"/>
    <w:next w:val="Normal"/>
    <w:link w:val="Heading1Char"/>
    <w:qFormat w:val="1"/>
    <w:rsid w:val="003C1451"/>
    <w:pPr>
      <w:keepNext w:val="1"/>
      <w:keepLines w:val="1"/>
      <w:spacing w:after="120" w:before="480"/>
      <w:outlineLvl w:val="0"/>
    </w:pPr>
    <w:rPr>
      <w:rFonts w:cstheme="majorBidi" w:eastAsiaTheme="majorEastAsia"/>
      <w:b w:val="1"/>
      <w:bCs w:val="1"/>
      <w:color w:val="0073cf" w:themeColor="text2"/>
      <w:sz w:val="52"/>
      <w:szCs w:val="28"/>
    </w:rPr>
  </w:style>
  <w:style w:type="paragraph" w:styleId="Heading2">
    <w:name w:val="heading 2"/>
    <w:aliases w:val="RO Heading 2"/>
    <w:basedOn w:val="Normal"/>
    <w:next w:val="Normal"/>
    <w:link w:val="Heading2Char"/>
    <w:uiPriority w:val="9"/>
    <w:unhideWhenUsed w:val="1"/>
    <w:qFormat w:val="1"/>
    <w:rsid w:val="003C1451"/>
    <w:pPr>
      <w:keepNext w:val="1"/>
      <w:keepLines w:val="1"/>
      <w:spacing w:after="120" w:before="360"/>
      <w:outlineLvl w:val="1"/>
    </w:pPr>
    <w:rPr>
      <w:rFonts w:cstheme="majorBidi" w:eastAsiaTheme="majorEastAsia"/>
      <w:b w:val="1"/>
      <w:bCs w:val="1"/>
      <w:sz w:val="32"/>
      <w:szCs w:val="26"/>
    </w:rPr>
  </w:style>
  <w:style w:type="paragraph" w:styleId="Heading3">
    <w:name w:val="heading 3"/>
    <w:aliases w:val="RO Heading 3"/>
    <w:basedOn w:val="Normal"/>
    <w:next w:val="Normal"/>
    <w:link w:val="Heading3Char"/>
    <w:unhideWhenUsed w:val="1"/>
    <w:qFormat w:val="1"/>
    <w:rsid w:val="003C1451"/>
    <w:pPr>
      <w:keepNext w:val="1"/>
      <w:keepLines w:val="1"/>
      <w:spacing w:before="240"/>
      <w:outlineLvl w:val="2"/>
    </w:pPr>
    <w:rPr>
      <w:rFonts w:cstheme="majorBidi" w:eastAsiaTheme="majorEastAsia"/>
      <w:b w:val="1"/>
      <w:bCs w:val="1"/>
      <w:caps w:val="1"/>
      <w:sz w:val="24"/>
    </w:rPr>
  </w:style>
  <w:style w:type="paragraph" w:styleId="Heading4">
    <w:name w:val="heading 4"/>
    <w:aliases w:val="RO Heading 4"/>
    <w:basedOn w:val="Normal"/>
    <w:next w:val="Normal"/>
    <w:link w:val="Heading4Char"/>
    <w:uiPriority w:val="9"/>
    <w:unhideWhenUsed w:val="1"/>
    <w:qFormat w:val="1"/>
    <w:rsid w:val="0013756A"/>
    <w:pPr>
      <w:spacing w:before="120"/>
      <w:outlineLvl w:val="3"/>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aliases w:val="RO List Paragraph"/>
    <w:basedOn w:val="Normal"/>
    <w:uiPriority w:val="34"/>
    <w:qFormat w:val="1"/>
    <w:rsid w:val="003D6A53"/>
    <w:pPr>
      <w:numPr>
        <w:numId w:val="11"/>
      </w:numPr>
      <w:tabs>
        <w:tab w:val="num" w:pos="360"/>
      </w:tabs>
      <w:ind w:left="0" w:firstLine="0"/>
      <w:contextualSpacing w:val="1"/>
    </w:pPr>
  </w:style>
  <w:style w:type="table" w:styleId="TableGrid">
    <w:name w:val="Table Grid"/>
    <w:basedOn w:val="TableNormal"/>
    <w:uiPriority w:val="59"/>
    <w:rsid w:val="0021227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E16ED2"/>
    <w:pPr>
      <w:spacing w:after="0" w:line="240" w:lineRule="auto"/>
    </w:pPr>
    <w:rPr>
      <w:rFonts w:ascii="Kondolar" w:hAnsi="Kondolar"/>
      <w:color w:val="000000" w:themeColor="text1" w:themeShade="0000BF"/>
    </w:rPr>
    <w:tblPr>
      <w:tblStyleRowBandSize w:val="1"/>
      <w:tblStyleColBandSize w:val="1"/>
      <w:tblBorders>
        <w:top w:color="000000" w:space="0" w:sz="8" w:themeColor="text1" w:val="single"/>
        <w:bottom w:color="auto" w:space="0" w:sz="8" w:val="single"/>
      </w:tblBorders>
    </w:tblPr>
    <w:tcPr>
      <w:shd w:color="auto" w:fill="auto" w:val="clear"/>
    </w:tcPr>
    <w:tblStylePr w:type="firstRow">
      <w:pPr>
        <w:spacing w:after="0" w:before="0" w:line="240" w:lineRule="auto"/>
        <w:jc w:val="left"/>
      </w:pPr>
      <w:rPr>
        <w:b w:val="1"/>
        <w:bCs w:val="1"/>
      </w:rPr>
      <w:tblPr/>
      <w:tcPr>
        <w:tcBorders>
          <w:top w:space="0" w:sz="0" w:val="nil"/>
          <w:bottom w:color="auto" w:space="0" w:sz="8" w:val="single"/>
        </w:tcBorders>
        <w:shd w:color="auto" w:fill="fff05f" w:themeFill="accent4" w:val="clear"/>
      </w:tcPr>
    </w:tblStylePr>
    <w:tblStylePr w:type="lastRow">
      <w:pPr>
        <w:spacing w:after="0" w:before="0" w:line="240" w:lineRule="auto"/>
        <w:jc w:val="left"/>
      </w:pPr>
      <w:rPr>
        <w:rFonts w:ascii="Kondolar" w:hAnsi="Kondolar"/>
        <w:b w:val="1"/>
        <w:bCs w:val="1"/>
        <w:sz w:val="22"/>
      </w:rPr>
      <w:tblPr/>
      <w:tcPr>
        <w:tcBorders>
          <w:top w:color="auto" w:space="0" w:sz="8" w:val="single"/>
          <w:left w:space="0" w:sz="0" w:val="nil"/>
          <w:bottom w:space="0" w:sz="0" w:val="nil"/>
          <w:right w:space="0" w:sz="0" w:val="nil"/>
          <w:insideH w:space="0" w:sz="0" w:val="nil"/>
          <w:insideV w:space="0" w:sz="0" w:val="nil"/>
        </w:tcBorders>
        <w:shd w:color="auto" w:fill="auto" w:val="clear"/>
      </w:tcPr>
    </w:tblStylePr>
    <w:tblStylePr w:type="firstCol">
      <w:rPr>
        <w:rFonts w:ascii="Kondolar" w:hAnsi="Kondolar"/>
        <w:b w:val="1"/>
        <w:bCs w:val="1"/>
        <w:sz w:val="22"/>
      </w:rPr>
    </w:tblStylePr>
    <w:tblStylePr w:type="lastCol">
      <w:rPr>
        <w:b w:val="1"/>
        <w:bCs w:val="1"/>
      </w:rPr>
    </w:tblStylePr>
    <w:tblStylePr w:type="band1Vert">
      <w:tblPr/>
      <w:tcPr>
        <w:shd w:color="auto" w:fill="d9d9d9" w:themeFill="background1" w:themeFillShade="0000D9" w:val="clear"/>
      </w:tcPr>
    </w:tblStylePr>
    <w:tblStylePr w:type="band2Horz">
      <w:tblPr/>
      <w:tcPr>
        <w:shd w:color="auto" w:fill="d9d9d9" w:themeFill="background1" w:themeFillShade="0000D9" w:val="clear"/>
      </w:tcPr>
    </w:tblStylePr>
  </w:style>
  <w:style w:type="paragraph" w:styleId="BalloonText">
    <w:name w:val="Balloon Text"/>
    <w:basedOn w:val="Normal"/>
    <w:link w:val="BalloonTextChar"/>
    <w:uiPriority w:val="99"/>
    <w:semiHidden w:val="1"/>
    <w:unhideWhenUsed w:val="1"/>
    <w:rsid w:val="002272AB"/>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272AB"/>
    <w:rPr>
      <w:rFonts w:ascii="Tahoma" w:cs="Tahoma" w:hAnsi="Tahoma"/>
      <w:sz w:val="16"/>
      <w:szCs w:val="16"/>
    </w:rPr>
  </w:style>
  <w:style w:type="character" w:styleId="Hyperlink">
    <w:name w:val="Hyperlink"/>
    <w:basedOn w:val="DefaultParagraphFont"/>
    <w:uiPriority w:val="99"/>
    <w:semiHidden w:val="1"/>
    <w:unhideWhenUsed w:val="1"/>
    <w:rsid w:val="002272AB"/>
    <w:rPr>
      <w:color w:val="0000ff"/>
      <w:u w:val="single"/>
    </w:rPr>
  </w:style>
  <w:style w:type="paragraph" w:styleId="Header">
    <w:name w:val="header"/>
    <w:basedOn w:val="Normal"/>
    <w:link w:val="HeaderChar"/>
    <w:uiPriority w:val="99"/>
    <w:unhideWhenUsed w:val="1"/>
    <w:rsid w:val="003C1451"/>
    <w:pPr>
      <w:tabs>
        <w:tab w:val="center" w:pos="4513"/>
        <w:tab w:val="right" w:pos="9026"/>
      </w:tabs>
    </w:pPr>
    <w:rPr>
      <w:i w:val="1"/>
      <w:sz w:val="18"/>
      <w:szCs w:val="18"/>
    </w:rPr>
  </w:style>
  <w:style w:type="character" w:styleId="HeaderChar" w:customStyle="1">
    <w:name w:val="Header Char"/>
    <w:basedOn w:val="DefaultParagraphFont"/>
    <w:link w:val="Header"/>
    <w:uiPriority w:val="99"/>
    <w:rsid w:val="003C1451"/>
    <w:rPr>
      <w:rFonts w:ascii="Arial" w:hAnsi="Arial"/>
      <w:i w:val="1"/>
      <w:sz w:val="18"/>
      <w:szCs w:val="18"/>
    </w:rPr>
  </w:style>
  <w:style w:type="paragraph" w:styleId="Footer">
    <w:name w:val="footer"/>
    <w:basedOn w:val="Normal"/>
    <w:link w:val="FooterChar"/>
    <w:uiPriority w:val="99"/>
    <w:unhideWhenUsed w:val="1"/>
    <w:rsid w:val="001629DA"/>
    <w:pPr>
      <w:tabs>
        <w:tab w:val="center" w:pos="4513"/>
        <w:tab w:val="right" w:pos="9026"/>
      </w:tabs>
      <w:ind w:left="1134"/>
    </w:pPr>
    <w:rPr>
      <w:b w:val="1"/>
      <w:noProof w:val="1"/>
      <w:color w:val="0073cf" w:themeColor="text2"/>
      <w:sz w:val="18"/>
    </w:rPr>
  </w:style>
  <w:style w:type="character" w:styleId="FooterChar" w:customStyle="1">
    <w:name w:val="Footer Char"/>
    <w:basedOn w:val="DefaultParagraphFont"/>
    <w:link w:val="Footer"/>
    <w:uiPriority w:val="99"/>
    <w:rsid w:val="001629DA"/>
    <w:rPr>
      <w:rFonts w:ascii="Kondolar" w:hAnsi="Kondolar"/>
      <w:b w:val="1"/>
      <w:noProof w:val="1"/>
      <w:color w:val="0073cf" w:themeColor="text2"/>
      <w:sz w:val="18"/>
      <w:lang w:eastAsia="en-AU"/>
    </w:rPr>
  </w:style>
  <w:style w:type="paragraph" w:styleId="ROTitle" w:customStyle="1">
    <w:name w:val="RO Title"/>
    <w:basedOn w:val="Normal"/>
    <w:next w:val="Subtitle"/>
    <w:link w:val="ROTitleChar"/>
    <w:qFormat w:val="1"/>
    <w:rsid w:val="00C86594"/>
    <w:pPr>
      <w:contextualSpacing w:val="1"/>
    </w:pPr>
    <w:rPr>
      <w:rFonts w:cstheme="majorBidi" w:eastAsiaTheme="majorEastAsia"/>
      <w:b w:val="1"/>
      <w:color w:val="0073cf" w:themeColor="text2"/>
      <w:kern w:val="28"/>
      <w:sz w:val="96"/>
      <w:szCs w:val="52"/>
    </w:rPr>
  </w:style>
  <w:style w:type="character" w:styleId="ROTitleChar" w:customStyle="1">
    <w:name w:val="RO Title Char"/>
    <w:basedOn w:val="DefaultParagraphFont"/>
    <w:link w:val="ROTitle"/>
    <w:rsid w:val="00C86594"/>
    <w:rPr>
      <w:rFonts w:ascii="Arial" w:hAnsi="Arial" w:cstheme="majorBidi" w:eastAsiaTheme="majorEastAsia"/>
      <w:b w:val="1"/>
      <w:color w:val="0073cf" w:themeColor="text2"/>
      <w:kern w:val="28"/>
      <w:sz w:val="96"/>
      <w:szCs w:val="52"/>
    </w:rPr>
  </w:style>
  <w:style w:type="paragraph" w:styleId="Subtitle">
    <w:name w:val="Subtitle"/>
    <w:basedOn w:val="Normal"/>
    <w:next w:val="Normal"/>
    <w:link w:val="SubtitleChar"/>
    <w:uiPriority w:val="11"/>
    <w:qFormat w:val="1"/>
    <w:rsid w:val="00820937"/>
    <w:pPr>
      <w:numPr>
        <w:ilvl w:val="1"/>
      </w:numPr>
      <w:spacing w:after="120" w:before="360"/>
    </w:pPr>
    <w:rPr>
      <w:rFonts w:cstheme="majorBidi" w:eastAsiaTheme="majorEastAsia"/>
      <w:iCs w:val="1"/>
      <w:color w:val="000000" w:themeColor="text1"/>
      <w:spacing w:val="15"/>
      <w:sz w:val="32"/>
      <w:szCs w:val="24"/>
    </w:rPr>
  </w:style>
  <w:style w:type="character" w:styleId="SubtitleChar" w:customStyle="1">
    <w:name w:val="Subtitle Char"/>
    <w:basedOn w:val="DefaultParagraphFont"/>
    <w:link w:val="Subtitle"/>
    <w:uiPriority w:val="11"/>
    <w:rsid w:val="00820937"/>
    <w:rPr>
      <w:rFonts w:ascii="Arial" w:hAnsi="Arial" w:cstheme="majorBidi" w:eastAsiaTheme="majorEastAsia"/>
      <w:iCs w:val="1"/>
      <w:color w:val="000000" w:themeColor="text1"/>
      <w:spacing w:val="15"/>
      <w:sz w:val="32"/>
      <w:szCs w:val="24"/>
    </w:rPr>
  </w:style>
  <w:style w:type="character" w:styleId="Heading1Char" w:customStyle="1">
    <w:name w:val="Heading 1 Char"/>
    <w:aliases w:val="RO Heading 1 Char"/>
    <w:basedOn w:val="DefaultParagraphFont"/>
    <w:link w:val="Heading1"/>
    <w:uiPriority w:val="9"/>
    <w:rsid w:val="003C1451"/>
    <w:rPr>
      <w:rFonts w:ascii="Arial" w:hAnsi="Arial" w:cstheme="majorBidi" w:eastAsiaTheme="majorEastAsia"/>
      <w:b w:val="1"/>
      <w:bCs w:val="1"/>
      <w:color w:val="0073cf" w:themeColor="text2"/>
      <w:sz w:val="52"/>
      <w:szCs w:val="28"/>
    </w:rPr>
  </w:style>
  <w:style w:type="character" w:styleId="Heading2Char" w:customStyle="1">
    <w:name w:val="Heading 2 Char"/>
    <w:aliases w:val="RO Heading 2 Char"/>
    <w:basedOn w:val="DefaultParagraphFont"/>
    <w:link w:val="Heading2"/>
    <w:uiPriority w:val="9"/>
    <w:rsid w:val="003C1451"/>
    <w:rPr>
      <w:rFonts w:ascii="Arial" w:hAnsi="Arial" w:cstheme="majorBidi" w:eastAsiaTheme="majorEastAsia"/>
      <w:b w:val="1"/>
      <w:bCs w:val="1"/>
      <w:sz w:val="32"/>
      <w:szCs w:val="26"/>
    </w:rPr>
  </w:style>
  <w:style w:type="character" w:styleId="Heading3Char" w:customStyle="1">
    <w:name w:val="Heading 3 Char"/>
    <w:aliases w:val="RO Heading 3 Char"/>
    <w:basedOn w:val="DefaultParagraphFont"/>
    <w:link w:val="Heading3"/>
    <w:uiPriority w:val="9"/>
    <w:rsid w:val="003C1451"/>
    <w:rPr>
      <w:rFonts w:ascii="Arial" w:hAnsi="Arial" w:cstheme="majorBidi" w:eastAsiaTheme="majorEastAsia"/>
      <w:b w:val="1"/>
      <w:bCs w:val="1"/>
      <w:caps w:val="1"/>
      <w:sz w:val="24"/>
    </w:rPr>
  </w:style>
  <w:style w:type="character" w:styleId="Heading4Char" w:customStyle="1">
    <w:name w:val="Heading 4 Char"/>
    <w:aliases w:val="RO Heading 4 Char"/>
    <w:basedOn w:val="DefaultParagraphFont"/>
    <w:link w:val="Heading4"/>
    <w:uiPriority w:val="9"/>
    <w:rsid w:val="0013756A"/>
    <w:rPr>
      <w:rFonts w:ascii="Arial" w:hAnsi="Arial"/>
      <w:b w:val="1"/>
    </w:rPr>
  </w:style>
  <w:style w:type="paragraph" w:styleId="ROLead-intext" w:customStyle="1">
    <w:name w:val="RO Lead-in text"/>
    <w:basedOn w:val="Normal"/>
    <w:link w:val="ROLead-intextChar"/>
    <w:qFormat w:val="1"/>
    <w:rsid w:val="00AE4E11"/>
    <w:pPr>
      <w:spacing w:line="300" w:lineRule="auto"/>
    </w:pPr>
    <w:rPr>
      <w:b w:val="1"/>
      <w:spacing w:val="14"/>
      <w:sz w:val="24"/>
    </w:rPr>
  </w:style>
  <w:style w:type="paragraph" w:styleId="ROCaption" w:customStyle="1">
    <w:name w:val="RO Caption"/>
    <w:basedOn w:val="Normal"/>
    <w:link w:val="ROCaptionChar"/>
    <w:qFormat w:val="1"/>
    <w:rsid w:val="00A723AC"/>
    <w:rPr>
      <w:b w:val="1"/>
    </w:rPr>
  </w:style>
  <w:style w:type="character" w:styleId="ROLead-intextChar" w:customStyle="1">
    <w:name w:val="RO Lead-in text Char"/>
    <w:basedOn w:val="DefaultParagraphFont"/>
    <w:link w:val="ROLead-intext"/>
    <w:rsid w:val="00AE4E11"/>
    <w:rPr>
      <w:rFonts w:ascii="Kondolar" w:hAnsi="Kondolar"/>
      <w:b w:val="1"/>
      <w:spacing w:val="14"/>
      <w:sz w:val="24"/>
    </w:rPr>
  </w:style>
  <w:style w:type="paragraph" w:styleId="Quote">
    <w:name w:val="Quote"/>
    <w:aliases w:val="RO Large quote"/>
    <w:basedOn w:val="Normal"/>
    <w:next w:val="Normal"/>
    <w:link w:val="QuoteChar"/>
    <w:uiPriority w:val="29"/>
    <w:qFormat w:val="1"/>
    <w:rsid w:val="007A0B04"/>
    <w:pPr>
      <w:ind w:left="720" w:right="720"/>
    </w:pPr>
    <w:rPr>
      <w:b w:val="1"/>
      <w:i w:val="1"/>
      <w:iCs w:val="1"/>
      <w:color w:val="0073cf" w:themeColor="text2"/>
      <w:sz w:val="28"/>
    </w:rPr>
  </w:style>
  <w:style w:type="character" w:styleId="ROCaptionChar" w:customStyle="1">
    <w:name w:val="RO Caption Char"/>
    <w:basedOn w:val="DefaultParagraphFont"/>
    <w:link w:val="ROCaption"/>
    <w:rsid w:val="00A723AC"/>
    <w:rPr>
      <w:rFonts w:ascii="Kondolar" w:hAnsi="Kondolar"/>
      <w:b w:val="1"/>
    </w:rPr>
  </w:style>
  <w:style w:type="character" w:styleId="QuoteChar" w:customStyle="1">
    <w:name w:val="Quote Char"/>
    <w:aliases w:val="RO Large quote Char"/>
    <w:basedOn w:val="DefaultParagraphFont"/>
    <w:link w:val="Quote"/>
    <w:uiPriority w:val="29"/>
    <w:rsid w:val="007A0B04"/>
    <w:rPr>
      <w:rFonts w:ascii="Kondolar" w:hAnsi="Kondolar"/>
      <w:b w:val="1"/>
      <w:i w:val="1"/>
      <w:iCs w:val="1"/>
      <w:color w:val="0073cf" w:themeColor="text2"/>
      <w:sz w:val="28"/>
    </w:rPr>
  </w:style>
  <w:style w:type="paragraph" w:styleId="ROSmallquote" w:customStyle="1">
    <w:name w:val="RO Small quote"/>
    <w:basedOn w:val="Normal"/>
    <w:link w:val="ROSmallquoteChar"/>
    <w:qFormat w:val="1"/>
    <w:rsid w:val="007A0B04"/>
    <w:pPr>
      <w:ind w:left="720" w:right="720"/>
    </w:pPr>
    <w:rPr>
      <w:i w:val="1"/>
    </w:rPr>
  </w:style>
  <w:style w:type="character" w:styleId="ROSmallquoteChar" w:customStyle="1">
    <w:name w:val="RO Small quote Char"/>
    <w:basedOn w:val="DefaultParagraphFont"/>
    <w:link w:val="ROSmallquote"/>
    <w:rsid w:val="007A0B04"/>
    <w:rPr>
      <w:rFonts w:ascii="Kondolar" w:hAnsi="Kondolar"/>
      <w:i w:val="1"/>
    </w:rPr>
  </w:style>
  <w:style w:type="character" w:styleId="PageNumber">
    <w:name w:val="page number"/>
    <w:basedOn w:val="DefaultParagraphFont"/>
    <w:uiPriority w:val="99"/>
    <w:semiHidden w:val="1"/>
    <w:unhideWhenUsed w:val="1"/>
    <w:rsid w:val="00476B69"/>
  </w:style>
  <w:style w:type="paragraph" w:styleId="NormalWeb">
    <w:name w:val="Normal (Web)"/>
    <w:basedOn w:val="Normal"/>
    <w:uiPriority w:val="99"/>
    <w:unhideWhenUsed w:val="1"/>
    <w:rsid w:val="00982A47"/>
    <w:pPr>
      <w:spacing w:after="100" w:afterAutospacing="1" w:before="100" w:beforeAutospacing="1"/>
    </w:pPr>
    <w:rPr>
      <w:rFonts w:ascii="Times New Roman" w:cs="Times New Roman" w:eastAsia="Times New Roman" w:hAnsi="Times New Roman"/>
      <w:sz w:val="24"/>
      <w:szCs w:val="24"/>
    </w:rPr>
  </w:style>
  <w:style w:type="table" w:styleId="MediumShading1-Accent4">
    <w:name w:val="Medium Shading 1 Accent 4"/>
    <w:basedOn w:val="TableNormal"/>
    <w:uiPriority w:val="63"/>
    <w:rsid w:val="00982A47"/>
    <w:pPr>
      <w:spacing w:after="0" w:line="240" w:lineRule="auto"/>
    </w:pPr>
    <w:tblPr>
      <w:tblStyleRowBandSize w:val="1"/>
      <w:tblStyleColBandSize w:val="1"/>
      <w:tblBorders>
        <w:top w:color="fff387" w:space="0" w:sz="8" w:themeColor="accent4" w:themeTint="0000BF" w:val="single"/>
        <w:left w:color="fff387" w:space="0" w:sz="8" w:themeColor="accent4" w:themeTint="0000BF" w:val="single"/>
        <w:bottom w:color="fff387" w:space="0" w:sz="8" w:themeColor="accent4" w:themeTint="0000BF" w:val="single"/>
        <w:right w:color="fff387" w:space="0" w:sz="8" w:themeColor="accent4" w:themeTint="0000BF" w:val="single"/>
        <w:insideH w:color="fff387" w:space="0" w:sz="8" w:themeColor="accent4" w:themeTint="0000BF" w:val="single"/>
      </w:tblBorders>
    </w:tblPr>
    <w:tblStylePr w:type="firstRow">
      <w:pPr>
        <w:spacing w:after="0" w:before="0" w:line="240" w:lineRule="auto"/>
      </w:pPr>
      <w:rPr>
        <w:b w:val="1"/>
        <w:bCs w:val="1"/>
        <w:color w:val="ffffff" w:themeColor="background1"/>
      </w:rPr>
      <w:tblPr/>
      <w:tcPr>
        <w:tcBorders>
          <w:top w:color="fff387" w:space="0" w:sz="8" w:themeColor="accent4" w:themeTint="0000BF" w:val="single"/>
          <w:left w:color="fff387" w:space="0" w:sz="8" w:themeColor="accent4" w:themeTint="0000BF" w:val="single"/>
          <w:bottom w:color="fff387" w:space="0" w:sz="8" w:themeColor="accent4" w:themeTint="0000BF" w:val="single"/>
          <w:right w:color="fff387" w:space="0" w:sz="8" w:themeColor="accent4" w:themeTint="0000BF" w:val="single"/>
          <w:insideH w:space="0" w:sz="0" w:val="nil"/>
          <w:insideV w:space="0" w:sz="0" w:val="nil"/>
        </w:tcBorders>
        <w:shd w:color="auto" w:fill="fff05f" w:themeFill="accent4" w:val="clear"/>
      </w:tcPr>
    </w:tblStylePr>
    <w:tblStylePr w:type="lastRow">
      <w:pPr>
        <w:spacing w:after="0" w:before="0" w:line="240" w:lineRule="auto"/>
      </w:pPr>
      <w:rPr>
        <w:b w:val="1"/>
        <w:bCs w:val="1"/>
      </w:rPr>
      <w:tblPr/>
      <w:tcPr>
        <w:tcBorders>
          <w:top w:color="fff387" w:space="0" w:sz="6" w:themeColor="accent4" w:themeTint="0000BF" w:val="double"/>
          <w:left w:color="fff387" w:space="0" w:sz="8" w:themeColor="accent4" w:themeTint="0000BF" w:val="single"/>
          <w:bottom w:color="fff387" w:space="0" w:sz="8" w:themeColor="accent4" w:themeTint="0000BF" w:val="single"/>
          <w:right w:color="fff387"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ffbd7" w:themeFill="accent4" w:themeFillTint="00003F" w:val="clear"/>
      </w:tcPr>
    </w:tblStylePr>
    <w:tblStylePr w:type="band1Horz">
      <w:tblPr/>
      <w:tcPr>
        <w:tcBorders>
          <w:insideH w:space="0" w:sz="0" w:val="nil"/>
          <w:insideV w:space="0" w:sz="0" w:val="nil"/>
        </w:tcBorders>
        <w:shd w:color="auto" w:fill="fffbd7" w:themeFill="accent4" w:themeFillTint="00003F" w:val="clear"/>
      </w:tcPr>
    </w:tblStylePr>
    <w:tblStylePr w:type="band2Horz">
      <w:tblPr/>
      <w:tcPr>
        <w:tcBorders>
          <w:insideH w:space="0" w:sz="0" w:val="nil"/>
          <w:insideV w:space="0" w:sz="0" w:val="nil"/>
        </w:tcBorders>
      </w:tcPr>
    </w:tblStylePr>
  </w:style>
  <w:style w:type="paragraph" w:styleId="EndnoteText">
    <w:name w:val="endnote text"/>
    <w:basedOn w:val="Normal"/>
    <w:link w:val="EndnoteTextChar"/>
    <w:uiPriority w:val="99"/>
    <w:unhideWhenUsed w:val="1"/>
    <w:rsid w:val="00982A47"/>
    <w:rPr>
      <w:rFonts w:ascii="Calibri" w:cs="Times New Roman" w:eastAsia="Times New Roman" w:hAnsi="Calibri"/>
      <w:sz w:val="24"/>
      <w:szCs w:val="24"/>
    </w:rPr>
  </w:style>
  <w:style w:type="character" w:styleId="EndnoteTextChar" w:customStyle="1">
    <w:name w:val="Endnote Text Char"/>
    <w:basedOn w:val="DefaultParagraphFont"/>
    <w:link w:val="EndnoteText"/>
    <w:uiPriority w:val="99"/>
    <w:rsid w:val="00982A47"/>
    <w:rPr>
      <w:rFonts w:ascii="Calibri" w:cs="Times New Roman" w:eastAsia="Times New Roman" w:hAnsi="Calibri"/>
      <w:sz w:val="24"/>
      <w:szCs w:val="24"/>
    </w:rPr>
  </w:style>
  <w:style w:type="character" w:styleId="IntenseEmphasis">
    <w:name w:val="Intense Emphasis"/>
    <w:basedOn w:val="DefaultParagraphFont"/>
    <w:uiPriority w:val="21"/>
    <w:qFormat w:val="1"/>
    <w:rsid w:val="00982A47"/>
    <w:rPr>
      <w:b w:val="1"/>
      <w:bCs w:val="1"/>
      <w:i w:val="1"/>
      <w:iCs w:val="1"/>
      <w:color w:val="0073cf" w:themeColor="accent1"/>
    </w:rPr>
  </w:style>
  <w:style w:type="paragraph" w:styleId="BlueTitles" w:customStyle="1">
    <w:name w:val="Blue Titles"/>
    <w:basedOn w:val="Normal"/>
    <w:next w:val="Normal"/>
    <w:link w:val="BlueTitlesChar"/>
    <w:uiPriority w:val="9"/>
    <w:rsid w:val="00E16ED2"/>
    <w:rPr>
      <w:rFonts w:cstheme="majorBidi" w:eastAsiaTheme="majorEastAsia"/>
      <w:b w:val="1"/>
      <w:bCs w:val="1"/>
      <w:color w:val="00a5e4"/>
      <w:spacing w:val="-38"/>
      <w:sz w:val="72"/>
      <w:szCs w:val="28"/>
      <w:lang w:val="en-US"/>
    </w:rPr>
  </w:style>
  <w:style w:type="character" w:styleId="BlueTitlesChar" w:customStyle="1">
    <w:name w:val="Blue Titles Char"/>
    <w:basedOn w:val="DefaultParagraphFont"/>
    <w:link w:val="BlueTitles"/>
    <w:uiPriority w:val="9"/>
    <w:rsid w:val="00E16ED2"/>
    <w:rPr>
      <w:rFonts w:ascii="Arial" w:hAnsi="Arial" w:cstheme="majorBidi" w:eastAsiaTheme="majorEastAsia"/>
      <w:b w:val="1"/>
      <w:bCs w:val="1"/>
      <w:color w:val="00a5e4"/>
      <w:spacing w:val="-38"/>
      <w:sz w:val="72"/>
      <w:szCs w:val="28"/>
      <w:lang w:val="en-US"/>
    </w:rPr>
  </w:style>
  <w:style w:type="table" w:styleId="InspireBlue" w:customStyle="1">
    <w:name w:val="Inspire Blue"/>
    <w:basedOn w:val="TableNormal"/>
    <w:uiPriority w:val="99"/>
    <w:rsid w:val="00E16ED2"/>
    <w:pPr>
      <w:spacing w:after="0" w:line="240" w:lineRule="auto"/>
    </w:pPr>
    <w:rPr>
      <w:rFonts w:ascii="Arial" w:hAnsi="Arial"/>
      <w:color w:val="717375"/>
      <w:sz w:val="20"/>
      <w:szCs w:val="16"/>
    </w:rPr>
    <w:tblPr>
      <w:tblStyleRowBandSize w:val="1"/>
      <w:tblBorders>
        <w:top w:color="a3e5ff" w:space="0" w:sz="4" w:val="single"/>
        <w:bottom w:color="a3e5ff" w:space="0" w:sz="4" w:val="single"/>
      </w:tblBorders>
      <w:tblCellMar>
        <w:top w:w="28.0" w:type="dxa"/>
        <w:bottom w:w="28.0" w:type="dxa"/>
      </w:tblCellMar>
    </w:tblPr>
    <w:trPr>
      <w:cantSplit w:val="1"/>
    </w:trPr>
    <w:tcPr>
      <w:vAlign w:val="center"/>
    </w:tcPr>
    <w:tblStylePr w:type="firstRow">
      <w:rPr>
        <w:b w:val="1"/>
      </w:rPr>
      <w:tblPr/>
      <w:tcPr>
        <w:tcBorders>
          <w:top w:color="a3e5ff" w:space="0" w:sz="4" w:val="single"/>
          <w:bottom w:color="a3e5ff" w:space="0" w:sz="4" w:val="single"/>
        </w:tcBorders>
        <w:shd w:color="auto" w:fill="ffffff" w:themeFill="background1" w:val="clear"/>
      </w:tcPr>
    </w:tblStylePr>
    <w:tblStylePr w:type="band1Horz">
      <w:tblPr/>
      <w:tcPr>
        <w:shd w:color="auto" w:fill="ddf5ff" w:val="clear"/>
      </w:tcPr>
    </w:tblStylePr>
    <w:tblStylePr w:type="band2Horz">
      <w:tblPr/>
      <w:tcPr>
        <w:shd w:color="auto" w:fill="ffffff" w:themeFill="background1" w:val="clear"/>
      </w:tcPr>
    </w:tblStylePr>
  </w:style>
  <w:style w:type="character" w:styleId="PlaceholderText">
    <w:name w:val="Placeholder Text"/>
    <w:basedOn w:val="DefaultParagraphFont"/>
    <w:uiPriority w:val="99"/>
    <w:semiHidden w:val="1"/>
    <w:rsid w:val="004D4B60"/>
    <w:rPr>
      <w:color w:val="808080"/>
    </w:rPr>
  </w:style>
  <w:style w:type="paragraph" w:styleId="BasicParagraph" w:customStyle="1">
    <w:name w:val="[Basic Paragraph]"/>
    <w:basedOn w:val="Normal"/>
    <w:uiPriority w:val="99"/>
    <w:rsid w:val="000B5F60"/>
    <w:pPr>
      <w:autoSpaceDE w:val="0"/>
      <w:autoSpaceDN w:val="0"/>
      <w:adjustRightInd w:val="0"/>
      <w:spacing w:line="288" w:lineRule="auto"/>
      <w:textAlignment w:val="center"/>
    </w:pPr>
    <w:rPr>
      <w:rFonts w:ascii="MinionPro-Regular" w:cs="MinionPro-Regular" w:hAnsi="MinionPro-Regular"/>
      <w:color w:val="000000"/>
      <w:sz w:val="24"/>
      <w:szCs w:val="24"/>
      <w:lang w:val="en-US"/>
    </w:rPr>
  </w:style>
  <w:style w:type="paragraph" w:styleId="Subtitle">
    <w:name w:val="Subtitle"/>
    <w:basedOn w:val="Normal"/>
    <w:next w:val="Normal"/>
    <w:pPr>
      <w:spacing w:after="120" w:before="360" w:lineRule="auto"/>
    </w:pPr>
    <w:rPr>
      <w:color w:val="000000"/>
      <w:sz w:val="32"/>
      <w:szCs w:val="32"/>
    </w:rPr>
  </w:style>
  <w:style w:type="table" w:styleId="Table1">
    <w:basedOn w:val="TableNormal"/>
    <w:pPr>
      <w:spacing w:after="0" w:line="240" w:lineRule="auto"/>
    </w:pPr>
    <w:rPr>
      <w:rFonts w:ascii="Arial" w:cs="Arial" w:eastAsia="Arial" w:hAnsi="Arial"/>
      <w:color w:val="717375"/>
      <w:sz w:val="20"/>
      <w:szCs w:val="20"/>
    </w:rPr>
    <w:tblPr>
      <w:tblStyleRowBandSize w:val="1"/>
      <w:tblStyleColBandSize w:val="1"/>
      <w:tblCellMar>
        <w:top w:w="0.0" w:type="dxa"/>
        <w:left w:w="0.0" w:type="dxa"/>
        <w:bottom w:w="0.0" w:type="dxa"/>
        <w:right w:w="0.0" w:type="dxa"/>
      </w:tblCellMar>
    </w:tblPr>
    <w:tcPr>
      <w:shd w:fill="auto" w:val="clear"/>
      <w:vAlign w:val="center"/>
    </w:tcPr>
  </w:style>
  <w:style w:type="table" w:styleId="Table2">
    <w:basedOn w:val="TableNormal"/>
    <w:pPr>
      <w:spacing w:after="0" w:line="240" w:lineRule="auto"/>
    </w:pPr>
    <w:rPr>
      <w:rFonts w:ascii="Arial" w:cs="Arial" w:eastAsia="Arial" w:hAnsi="Arial"/>
      <w:color w:val="717375"/>
      <w:sz w:val="20"/>
      <w:szCs w:val="20"/>
    </w:rPr>
    <w:tblPr>
      <w:tblStyleRowBandSize w:val="1"/>
      <w:tblStyleColBandSize w:val="1"/>
      <w:tblCellMar>
        <w:top w:w="0.0" w:type="dxa"/>
        <w:left w:w="0.0" w:type="dxa"/>
        <w:bottom w:w="0.0" w:type="dxa"/>
        <w:right w:w="0.0" w:type="dxa"/>
      </w:tblCellMar>
    </w:tblPr>
    <w:tcPr>
      <w:shd w:fill="auto" w:val="clear"/>
      <w:vAlign w:val="center"/>
    </w:tcPr>
  </w:style>
</w:styles>
</file>

<file path=word/_rels/document.xml.rels><?xml version="1.0" encoding="UTF-8" standalone="yes"?><Relationships xmlns="http://schemas.openxmlformats.org/package/2006/relationships"><Relationship Id="rId11" Type="http://schemas.openxmlformats.org/officeDocument/2006/relationships/hyperlink" Target="https://au.reachout.com/our-policies/privacy-policy" TargetMode="External"/><Relationship Id="rId10" Type="http://schemas.openxmlformats.org/officeDocument/2006/relationships/hyperlink" Target="https://www.legislation.gov.au/Details/C2018C00292" TargetMode="External"/><Relationship Id="rId13" Type="http://schemas.openxmlformats.org/officeDocument/2006/relationships/hyperlink" Target="mailto:schools@reachout.com" TargetMode="External"/><Relationship Id="rId12" Type="http://schemas.openxmlformats.org/officeDocument/2006/relationships/hyperlink" Target="mailto:privacy@reachout.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islation.gov.au/Details/C2018C00292" TargetMode="External"/><Relationship Id="rId15" Type="http://schemas.openxmlformats.org/officeDocument/2006/relationships/header" Target="header1.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ese.nsw.gov.au/images/stories/PDF/transition-primary_secondary_AA.pdf" TargetMode="External"/><Relationship Id="rId8" Type="http://schemas.openxmlformats.org/officeDocument/2006/relationships/hyperlink" Target="https://www.oaic.gov.au/privacy-law/privacy-act/australian-privacy-principl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S Office Colour Set">
  <a:themeElements>
    <a:clrScheme name="ReachOut">
      <a:dk1>
        <a:sysClr val="windowText" lastClr="000000"/>
      </a:dk1>
      <a:lt1>
        <a:sysClr val="window" lastClr="FFFFFF"/>
      </a:lt1>
      <a:dk2>
        <a:srgbClr val="0073CF"/>
      </a:dk2>
      <a:lt2>
        <a:srgbClr val="FFFFFF"/>
      </a:lt2>
      <a:accent1>
        <a:srgbClr val="0073CF"/>
      </a:accent1>
      <a:accent2>
        <a:srgbClr val="CF6400"/>
      </a:accent2>
      <a:accent3>
        <a:srgbClr val="001840"/>
      </a:accent3>
      <a:accent4>
        <a:srgbClr val="FFF05F"/>
      </a:accent4>
      <a:accent5>
        <a:srgbClr val="95C29B"/>
      </a:accent5>
      <a:accent6>
        <a:srgbClr val="A7B7D9"/>
      </a:accent6>
      <a:hlink>
        <a:srgbClr val="001840"/>
      </a:hlink>
      <a:folHlink>
        <a:srgbClr val="001840"/>
      </a:folHlink>
    </a:clrScheme>
    <a:fontScheme name="ReachOut.com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s/ZecbKjCDsZFLXk26xO8xF5fA==">AMUW2mXYAsv9x4dWzMF4aARfH5sCcwYDOHq5EOcdjNTSYmLCJakaDUHeQYqAcq0r6EPI0ptY2bfs4bKyc4ttt+JAzgQtYAHvefM8g5g3umI6ZHEnjH5zK8sApICVuVXyHlRi/dVBoUidu7zeVpn03MoF/DEhxDoVzhyM+bCSnkRh4+7e6m7a0xz5/euwZ6AOUyExkj3HYT0qPLgbD06OnBYT/IstECgdsfYI5BTnVBD4gbtZq8nwmw7fL23kM/kXy9AYa/GsDlrT7/i+uGoXs6HE5xyj9YdteQxCxk/r7hXn5HhRQPANwCLuhC621QVVTRG7DofY2S8yCiRTwIbyLM35oPrsbyZVs10R1DU/Afmi9QJOB3Dn5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2020-01-14T23:21:00Z</dcterms:created>
  <dc:creator>Kwan Chan</dc:creator>
</cp:coreProperties>
</file>